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889" w:type="dxa"/>
        <w:tblLayout w:type="fixed"/>
        <w:tblLook w:val="04A0" w:firstRow="1" w:lastRow="0" w:firstColumn="1" w:lastColumn="0" w:noHBand="0" w:noVBand="1"/>
      </w:tblPr>
      <w:tblGrid>
        <w:gridCol w:w="1101"/>
        <w:gridCol w:w="879"/>
        <w:gridCol w:w="1530"/>
        <w:gridCol w:w="709"/>
        <w:gridCol w:w="945"/>
        <w:gridCol w:w="614"/>
        <w:gridCol w:w="331"/>
        <w:gridCol w:w="236"/>
        <w:gridCol w:w="709"/>
        <w:gridCol w:w="142"/>
        <w:gridCol w:w="283"/>
        <w:gridCol w:w="142"/>
        <w:gridCol w:w="833"/>
        <w:gridCol w:w="1405"/>
        <w:gridCol w:w="30"/>
      </w:tblGrid>
      <w:tr w:rsidR="008A379C" w:rsidRPr="00A426E7" w:rsidTr="008A379C">
        <w:tc>
          <w:tcPr>
            <w:tcW w:w="9889" w:type="dxa"/>
            <w:gridSpan w:val="15"/>
          </w:tcPr>
          <w:p w:rsidR="008A379C" w:rsidRPr="00A426E7" w:rsidRDefault="008A379C" w:rsidP="00B63587">
            <w:pPr>
              <w:autoSpaceDE w:val="0"/>
              <w:autoSpaceDN w:val="0"/>
              <w:adjustRightInd w:val="0"/>
              <w:jc w:val="center"/>
              <w:rPr>
                <w:rFonts w:ascii="Times New Roman" w:hAnsi="Times New Roman" w:cs="Times New Roman"/>
                <w:b/>
              </w:rPr>
            </w:pPr>
            <w:bookmarkStart w:id="0" w:name="_GoBack"/>
            <w:bookmarkEnd w:id="0"/>
            <w:r w:rsidRPr="00A426E7">
              <w:rPr>
                <w:rFonts w:ascii="Times New Roman" w:hAnsi="Times New Roman" w:cs="Times New Roman"/>
                <w:b/>
                <w:lang w:val="kk-KZ"/>
              </w:rPr>
              <w:t>Әл-Фараби атындағы Қазақ Ұлттық Университеті</w:t>
            </w:r>
          </w:p>
          <w:p w:rsidR="008A379C" w:rsidRPr="00A426E7" w:rsidRDefault="008A379C" w:rsidP="00B63587">
            <w:pPr>
              <w:autoSpaceDE w:val="0"/>
              <w:autoSpaceDN w:val="0"/>
              <w:adjustRightInd w:val="0"/>
              <w:jc w:val="center"/>
              <w:rPr>
                <w:rFonts w:ascii="Times New Roman" w:hAnsi="Times New Roman" w:cs="Times New Roman"/>
                <w:b/>
              </w:rPr>
            </w:pPr>
            <w:r w:rsidRPr="00A426E7">
              <w:rPr>
                <w:rFonts w:ascii="Times New Roman" w:hAnsi="Times New Roman" w:cs="Times New Roman"/>
                <w:b/>
              </w:rPr>
              <w:t>Силлабус</w:t>
            </w:r>
          </w:p>
          <w:p w:rsidR="008A379C" w:rsidRPr="008A379C" w:rsidRDefault="008A379C" w:rsidP="00B63587">
            <w:pPr>
              <w:autoSpaceDE w:val="0"/>
              <w:autoSpaceDN w:val="0"/>
              <w:adjustRightInd w:val="0"/>
              <w:jc w:val="center"/>
              <w:rPr>
                <w:rFonts w:ascii="Times New Roman" w:hAnsi="Times New Roman" w:cs="Times New Roman"/>
                <w:b/>
                <w:lang w:val="kk-KZ"/>
              </w:rPr>
            </w:pPr>
            <w:r w:rsidRPr="00A426E7">
              <w:rPr>
                <w:rFonts w:ascii="Times New Roman" w:hAnsi="Times New Roman" w:cs="Times New Roman"/>
                <w:b/>
                <w:lang w:val="kk-KZ"/>
              </w:rPr>
              <w:t>ҚР</w:t>
            </w:r>
            <w:r>
              <w:rPr>
                <w:rFonts w:ascii="Times New Roman" w:hAnsi="Times New Roman" w:cs="Times New Roman"/>
                <w:b/>
                <w:lang w:val="kk-KZ"/>
              </w:rPr>
              <w:t>-ның Кеден органдары</w:t>
            </w:r>
          </w:p>
          <w:p w:rsidR="008A379C" w:rsidRPr="00A426E7" w:rsidRDefault="008A379C" w:rsidP="00B63587">
            <w:pPr>
              <w:autoSpaceDE w:val="0"/>
              <w:autoSpaceDN w:val="0"/>
              <w:adjustRightInd w:val="0"/>
              <w:jc w:val="center"/>
              <w:rPr>
                <w:rFonts w:ascii="Times New Roman" w:hAnsi="Times New Roman" w:cs="Times New Roman"/>
                <w:b/>
                <w:lang w:val="kk-KZ"/>
              </w:rPr>
            </w:pPr>
            <w:r w:rsidRPr="00A426E7">
              <w:rPr>
                <w:rFonts w:ascii="Times New Roman" w:hAnsi="Times New Roman" w:cs="Times New Roman"/>
                <w:b/>
              </w:rPr>
              <w:t>2016-2017 оқу жылының күзгі семестр</w:t>
            </w:r>
            <w:r w:rsidRPr="00A426E7">
              <w:rPr>
                <w:rFonts w:ascii="Times New Roman" w:hAnsi="Times New Roman" w:cs="Times New Roman"/>
                <w:b/>
                <w:lang w:val="kk-KZ"/>
              </w:rPr>
              <w:t>і</w:t>
            </w:r>
          </w:p>
        </w:tc>
      </w:tr>
      <w:tr w:rsidR="008A379C" w:rsidRPr="00A426E7" w:rsidTr="008A379C">
        <w:trPr>
          <w:trHeight w:val="265"/>
        </w:trPr>
        <w:tc>
          <w:tcPr>
            <w:tcW w:w="1980" w:type="dxa"/>
            <w:gridSpan w:val="2"/>
            <w:vMerge w:val="restart"/>
          </w:tcPr>
          <w:p w:rsidR="008A379C" w:rsidRPr="00A426E7" w:rsidRDefault="008A379C" w:rsidP="00B63587">
            <w:pPr>
              <w:autoSpaceDE w:val="0"/>
              <w:autoSpaceDN w:val="0"/>
              <w:adjustRightInd w:val="0"/>
              <w:rPr>
                <w:rFonts w:ascii="Times New Roman" w:hAnsi="Times New Roman" w:cs="Times New Roman"/>
                <w:b/>
                <w:lang w:val="kk-KZ"/>
              </w:rPr>
            </w:pPr>
            <w:r w:rsidRPr="00A426E7">
              <w:rPr>
                <w:rFonts w:ascii="Times New Roman" w:hAnsi="Times New Roman" w:cs="Times New Roman"/>
                <w:b/>
                <w:lang w:val="kk-KZ"/>
              </w:rPr>
              <w:t>Пәннің коды</w:t>
            </w:r>
          </w:p>
        </w:tc>
        <w:tc>
          <w:tcPr>
            <w:tcW w:w="1530" w:type="dxa"/>
            <w:vMerge w:val="restart"/>
          </w:tcPr>
          <w:p w:rsidR="008A379C" w:rsidRPr="00A426E7" w:rsidRDefault="008A379C" w:rsidP="00B63587">
            <w:pPr>
              <w:autoSpaceDE w:val="0"/>
              <w:autoSpaceDN w:val="0"/>
              <w:adjustRightInd w:val="0"/>
              <w:rPr>
                <w:rFonts w:ascii="Times New Roman" w:hAnsi="Times New Roman" w:cs="Times New Roman"/>
                <w:b/>
                <w:lang w:val="kk-KZ"/>
              </w:rPr>
            </w:pPr>
            <w:r w:rsidRPr="00A426E7">
              <w:rPr>
                <w:rFonts w:ascii="Times New Roman" w:hAnsi="Times New Roman" w:cs="Times New Roman"/>
                <w:b/>
                <w:lang w:val="kk-KZ"/>
              </w:rPr>
              <w:t>Пәннің атауы</w:t>
            </w:r>
          </w:p>
        </w:tc>
        <w:tc>
          <w:tcPr>
            <w:tcW w:w="709" w:type="dxa"/>
            <w:vMerge w:val="restart"/>
          </w:tcPr>
          <w:p w:rsidR="008A379C" w:rsidRPr="00A426E7" w:rsidRDefault="008A379C" w:rsidP="00B63587">
            <w:pPr>
              <w:autoSpaceDE w:val="0"/>
              <w:autoSpaceDN w:val="0"/>
              <w:adjustRightInd w:val="0"/>
              <w:rPr>
                <w:rFonts w:ascii="Times New Roman" w:hAnsi="Times New Roman" w:cs="Times New Roman"/>
                <w:b/>
                <w:lang w:val="kk-KZ"/>
              </w:rPr>
            </w:pPr>
            <w:r w:rsidRPr="00A426E7">
              <w:rPr>
                <w:rFonts w:ascii="Times New Roman" w:hAnsi="Times New Roman" w:cs="Times New Roman"/>
                <w:b/>
              </w:rPr>
              <w:t>Тип</w:t>
            </w:r>
            <w:r w:rsidRPr="00A426E7">
              <w:rPr>
                <w:rFonts w:ascii="Times New Roman" w:hAnsi="Times New Roman" w:cs="Times New Roman"/>
                <w:b/>
                <w:lang w:val="kk-KZ"/>
              </w:rPr>
              <w:t>і</w:t>
            </w:r>
          </w:p>
        </w:tc>
        <w:tc>
          <w:tcPr>
            <w:tcW w:w="2835" w:type="dxa"/>
            <w:gridSpan w:val="5"/>
          </w:tcPr>
          <w:p w:rsidR="008A379C" w:rsidRPr="00A426E7" w:rsidRDefault="008A379C" w:rsidP="00B63587">
            <w:pPr>
              <w:autoSpaceDE w:val="0"/>
              <w:autoSpaceDN w:val="0"/>
              <w:adjustRightInd w:val="0"/>
              <w:rPr>
                <w:rFonts w:ascii="Times New Roman" w:hAnsi="Times New Roman" w:cs="Times New Roman"/>
                <w:b/>
                <w:lang w:val="kk-KZ"/>
              </w:rPr>
            </w:pPr>
            <w:r w:rsidRPr="00A426E7">
              <w:rPr>
                <w:rFonts w:ascii="Times New Roman" w:hAnsi="Times New Roman" w:cs="Times New Roman"/>
                <w:b/>
                <w:lang w:val="kk-KZ"/>
              </w:rPr>
              <w:t>Апта ішіндегі сағат саны</w:t>
            </w:r>
          </w:p>
        </w:tc>
        <w:tc>
          <w:tcPr>
            <w:tcW w:w="1400" w:type="dxa"/>
            <w:gridSpan w:val="4"/>
            <w:vMerge w:val="restart"/>
          </w:tcPr>
          <w:p w:rsidR="008A379C" w:rsidRPr="00A426E7" w:rsidRDefault="008A379C" w:rsidP="00B63587">
            <w:pPr>
              <w:autoSpaceDE w:val="0"/>
              <w:autoSpaceDN w:val="0"/>
              <w:adjustRightInd w:val="0"/>
              <w:rPr>
                <w:rFonts w:ascii="Times New Roman" w:hAnsi="Times New Roman" w:cs="Times New Roman"/>
                <w:b/>
              </w:rPr>
            </w:pPr>
            <w:r w:rsidRPr="00A426E7">
              <w:rPr>
                <w:rFonts w:ascii="Times New Roman" w:hAnsi="Times New Roman" w:cs="Times New Roman"/>
                <w:b/>
              </w:rPr>
              <w:t>Кредит саны</w:t>
            </w:r>
          </w:p>
        </w:tc>
        <w:tc>
          <w:tcPr>
            <w:tcW w:w="1435" w:type="dxa"/>
            <w:gridSpan w:val="2"/>
            <w:vMerge w:val="restart"/>
          </w:tcPr>
          <w:p w:rsidR="008A379C" w:rsidRPr="00A426E7" w:rsidRDefault="008A379C" w:rsidP="00B63587">
            <w:pPr>
              <w:autoSpaceDE w:val="0"/>
              <w:autoSpaceDN w:val="0"/>
              <w:adjustRightInd w:val="0"/>
              <w:rPr>
                <w:rFonts w:ascii="Times New Roman" w:hAnsi="Times New Roman" w:cs="Times New Roman"/>
                <w:b/>
              </w:rPr>
            </w:pPr>
            <w:r w:rsidRPr="00A426E7">
              <w:rPr>
                <w:rFonts w:ascii="Times New Roman" w:hAnsi="Times New Roman" w:cs="Times New Roman"/>
                <w:b/>
                <w:lang w:val="en-US"/>
              </w:rPr>
              <w:t>ECTS</w:t>
            </w:r>
          </w:p>
        </w:tc>
      </w:tr>
      <w:tr w:rsidR="008A379C" w:rsidRPr="00A426E7" w:rsidTr="008A379C">
        <w:trPr>
          <w:trHeight w:val="265"/>
        </w:trPr>
        <w:tc>
          <w:tcPr>
            <w:tcW w:w="1980" w:type="dxa"/>
            <w:gridSpan w:val="2"/>
            <w:vMerge/>
          </w:tcPr>
          <w:p w:rsidR="008A379C" w:rsidRPr="00A426E7" w:rsidRDefault="008A379C" w:rsidP="00B63587">
            <w:pPr>
              <w:autoSpaceDE w:val="0"/>
              <w:autoSpaceDN w:val="0"/>
              <w:adjustRightInd w:val="0"/>
              <w:jc w:val="center"/>
              <w:rPr>
                <w:rFonts w:ascii="Times New Roman" w:hAnsi="Times New Roman" w:cs="Times New Roman"/>
                <w:b/>
              </w:rPr>
            </w:pPr>
          </w:p>
        </w:tc>
        <w:tc>
          <w:tcPr>
            <w:tcW w:w="1530" w:type="dxa"/>
            <w:vMerge/>
          </w:tcPr>
          <w:p w:rsidR="008A379C" w:rsidRPr="00A426E7" w:rsidRDefault="008A379C" w:rsidP="00B63587">
            <w:pPr>
              <w:autoSpaceDE w:val="0"/>
              <w:autoSpaceDN w:val="0"/>
              <w:adjustRightInd w:val="0"/>
              <w:jc w:val="center"/>
              <w:rPr>
                <w:rFonts w:ascii="Times New Roman" w:hAnsi="Times New Roman" w:cs="Times New Roman"/>
                <w:b/>
              </w:rPr>
            </w:pPr>
          </w:p>
        </w:tc>
        <w:tc>
          <w:tcPr>
            <w:tcW w:w="709" w:type="dxa"/>
            <w:vMerge/>
          </w:tcPr>
          <w:p w:rsidR="008A379C" w:rsidRPr="00A426E7" w:rsidRDefault="008A379C" w:rsidP="00B63587">
            <w:pPr>
              <w:autoSpaceDE w:val="0"/>
              <w:autoSpaceDN w:val="0"/>
              <w:adjustRightInd w:val="0"/>
              <w:jc w:val="center"/>
              <w:rPr>
                <w:rFonts w:ascii="Times New Roman" w:hAnsi="Times New Roman" w:cs="Times New Roman"/>
                <w:b/>
              </w:rPr>
            </w:pPr>
          </w:p>
        </w:tc>
        <w:tc>
          <w:tcPr>
            <w:tcW w:w="945" w:type="dxa"/>
          </w:tcPr>
          <w:p w:rsidR="008A379C" w:rsidRPr="00A426E7" w:rsidRDefault="008A379C" w:rsidP="00B63587">
            <w:pPr>
              <w:autoSpaceDE w:val="0"/>
              <w:autoSpaceDN w:val="0"/>
              <w:adjustRightInd w:val="0"/>
              <w:jc w:val="center"/>
              <w:rPr>
                <w:rFonts w:ascii="Times New Roman" w:hAnsi="Times New Roman" w:cs="Times New Roman"/>
                <w:b/>
              </w:rPr>
            </w:pPr>
            <w:r w:rsidRPr="00A426E7">
              <w:rPr>
                <w:rFonts w:ascii="Times New Roman" w:hAnsi="Times New Roman" w:cs="Times New Roman"/>
                <w:b/>
              </w:rPr>
              <w:t>Лек</w:t>
            </w:r>
          </w:p>
        </w:tc>
        <w:tc>
          <w:tcPr>
            <w:tcW w:w="945" w:type="dxa"/>
            <w:gridSpan w:val="2"/>
          </w:tcPr>
          <w:p w:rsidR="008A379C" w:rsidRPr="00A426E7" w:rsidRDefault="008A379C" w:rsidP="00B63587">
            <w:pPr>
              <w:autoSpaceDE w:val="0"/>
              <w:autoSpaceDN w:val="0"/>
              <w:adjustRightInd w:val="0"/>
              <w:jc w:val="center"/>
              <w:rPr>
                <w:rFonts w:ascii="Times New Roman" w:hAnsi="Times New Roman" w:cs="Times New Roman"/>
                <w:b/>
              </w:rPr>
            </w:pPr>
            <w:r w:rsidRPr="00A426E7">
              <w:rPr>
                <w:rFonts w:ascii="Times New Roman" w:hAnsi="Times New Roman" w:cs="Times New Roman"/>
                <w:b/>
              </w:rPr>
              <w:t>Практ</w:t>
            </w:r>
          </w:p>
        </w:tc>
        <w:tc>
          <w:tcPr>
            <w:tcW w:w="945" w:type="dxa"/>
            <w:gridSpan w:val="2"/>
          </w:tcPr>
          <w:p w:rsidR="008A379C" w:rsidRPr="00A426E7" w:rsidRDefault="008A379C" w:rsidP="00B63587">
            <w:pPr>
              <w:autoSpaceDE w:val="0"/>
              <w:autoSpaceDN w:val="0"/>
              <w:adjustRightInd w:val="0"/>
              <w:jc w:val="center"/>
              <w:rPr>
                <w:rFonts w:ascii="Times New Roman" w:hAnsi="Times New Roman" w:cs="Times New Roman"/>
                <w:b/>
              </w:rPr>
            </w:pPr>
            <w:r w:rsidRPr="00A426E7">
              <w:rPr>
                <w:rFonts w:ascii="Times New Roman" w:hAnsi="Times New Roman" w:cs="Times New Roman"/>
                <w:b/>
              </w:rPr>
              <w:t>Лаб</w:t>
            </w:r>
          </w:p>
        </w:tc>
        <w:tc>
          <w:tcPr>
            <w:tcW w:w="1400" w:type="dxa"/>
            <w:gridSpan w:val="4"/>
            <w:vMerge/>
          </w:tcPr>
          <w:p w:rsidR="008A379C" w:rsidRPr="00A426E7" w:rsidRDefault="008A379C" w:rsidP="00B63587">
            <w:pPr>
              <w:autoSpaceDE w:val="0"/>
              <w:autoSpaceDN w:val="0"/>
              <w:adjustRightInd w:val="0"/>
              <w:jc w:val="center"/>
              <w:rPr>
                <w:rFonts w:ascii="Times New Roman" w:hAnsi="Times New Roman" w:cs="Times New Roman"/>
                <w:b/>
              </w:rPr>
            </w:pPr>
          </w:p>
        </w:tc>
        <w:tc>
          <w:tcPr>
            <w:tcW w:w="1435" w:type="dxa"/>
            <w:gridSpan w:val="2"/>
            <w:vMerge/>
          </w:tcPr>
          <w:p w:rsidR="008A379C" w:rsidRPr="00A426E7" w:rsidRDefault="008A379C" w:rsidP="00B63587">
            <w:pPr>
              <w:autoSpaceDE w:val="0"/>
              <w:autoSpaceDN w:val="0"/>
              <w:adjustRightInd w:val="0"/>
              <w:jc w:val="center"/>
              <w:rPr>
                <w:rFonts w:ascii="Times New Roman" w:hAnsi="Times New Roman" w:cs="Times New Roman"/>
                <w:b/>
              </w:rPr>
            </w:pPr>
          </w:p>
        </w:tc>
      </w:tr>
      <w:tr w:rsidR="008A379C" w:rsidRPr="00A426E7" w:rsidTr="008A379C">
        <w:tc>
          <w:tcPr>
            <w:tcW w:w="1980" w:type="dxa"/>
            <w:gridSpan w:val="2"/>
          </w:tcPr>
          <w:p w:rsidR="008A379C" w:rsidRPr="00A426E7" w:rsidRDefault="008A379C" w:rsidP="00B63587">
            <w:pPr>
              <w:autoSpaceDE w:val="0"/>
              <w:autoSpaceDN w:val="0"/>
              <w:adjustRightInd w:val="0"/>
              <w:jc w:val="center"/>
              <w:rPr>
                <w:rFonts w:ascii="Times New Roman" w:hAnsi="Times New Roman" w:cs="Times New Roman"/>
                <w:b/>
              </w:rPr>
            </w:pPr>
          </w:p>
        </w:tc>
        <w:tc>
          <w:tcPr>
            <w:tcW w:w="1530" w:type="dxa"/>
          </w:tcPr>
          <w:p w:rsidR="008A379C" w:rsidRPr="00A426E7" w:rsidRDefault="008A379C" w:rsidP="00B63587">
            <w:pPr>
              <w:autoSpaceDE w:val="0"/>
              <w:autoSpaceDN w:val="0"/>
              <w:adjustRightInd w:val="0"/>
              <w:rPr>
                <w:rFonts w:ascii="Times New Roman" w:hAnsi="Times New Roman" w:cs="Times New Roman"/>
                <w:lang w:val="kk-KZ"/>
              </w:rPr>
            </w:pPr>
            <w:r w:rsidRPr="00A426E7">
              <w:rPr>
                <w:rFonts w:ascii="Times New Roman" w:hAnsi="Times New Roman" w:cs="Times New Roman"/>
                <w:lang w:val="kk-KZ"/>
              </w:rPr>
              <w:t>ҚР</w:t>
            </w:r>
            <w:r>
              <w:rPr>
                <w:rFonts w:ascii="Times New Roman" w:hAnsi="Times New Roman" w:cs="Times New Roman"/>
                <w:lang w:val="kk-KZ"/>
              </w:rPr>
              <w:t xml:space="preserve"> </w:t>
            </w:r>
            <w:r w:rsidRPr="00A426E7">
              <w:rPr>
                <w:rFonts w:ascii="Times New Roman" w:hAnsi="Times New Roman" w:cs="Times New Roman"/>
                <w:lang w:val="kk-KZ"/>
              </w:rPr>
              <w:t>кеден</w:t>
            </w:r>
            <w:r>
              <w:rPr>
                <w:rFonts w:ascii="Times New Roman" w:hAnsi="Times New Roman" w:cs="Times New Roman"/>
                <w:lang w:val="kk-KZ"/>
              </w:rPr>
              <w:t xml:space="preserve"> органдары</w:t>
            </w:r>
          </w:p>
        </w:tc>
        <w:tc>
          <w:tcPr>
            <w:tcW w:w="709" w:type="dxa"/>
          </w:tcPr>
          <w:p w:rsidR="008A379C" w:rsidRPr="00A426E7" w:rsidRDefault="008A379C" w:rsidP="00B63587">
            <w:pPr>
              <w:autoSpaceDE w:val="0"/>
              <w:autoSpaceDN w:val="0"/>
              <w:adjustRightInd w:val="0"/>
              <w:jc w:val="center"/>
              <w:rPr>
                <w:rFonts w:ascii="Times New Roman" w:hAnsi="Times New Roman" w:cs="Times New Roman"/>
                <w:lang w:val="kk-KZ"/>
              </w:rPr>
            </w:pPr>
          </w:p>
        </w:tc>
        <w:tc>
          <w:tcPr>
            <w:tcW w:w="945" w:type="dxa"/>
          </w:tcPr>
          <w:p w:rsidR="008A379C" w:rsidRPr="00A426E7" w:rsidRDefault="008A379C" w:rsidP="00B63587">
            <w:pPr>
              <w:autoSpaceDE w:val="0"/>
              <w:autoSpaceDN w:val="0"/>
              <w:adjustRightInd w:val="0"/>
              <w:jc w:val="center"/>
              <w:rPr>
                <w:rFonts w:ascii="Times New Roman" w:hAnsi="Times New Roman" w:cs="Times New Roman"/>
              </w:rPr>
            </w:pPr>
            <w:r w:rsidRPr="00A426E7">
              <w:rPr>
                <w:rFonts w:ascii="Times New Roman" w:hAnsi="Times New Roman" w:cs="Times New Roman"/>
              </w:rPr>
              <w:t>2</w:t>
            </w:r>
          </w:p>
        </w:tc>
        <w:tc>
          <w:tcPr>
            <w:tcW w:w="945" w:type="dxa"/>
            <w:gridSpan w:val="2"/>
          </w:tcPr>
          <w:p w:rsidR="008A379C" w:rsidRPr="00A426E7" w:rsidRDefault="008A379C" w:rsidP="00B63587">
            <w:pPr>
              <w:autoSpaceDE w:val="0"/>
              <w:autoSpaceDN w:val="0"/>
              <w:adjustRightInd w:val="0"/>
              <w:jc w:val="center"/>
              <w:rPr>
                <w:rFonts w:ascii="Times New Roman" w:hAnsi="Times New Roman" w:cs="Times New Roman"/>
                <w:lang w:val="kk-KZ"/>
              </w:rPr>
            </w:pPr>
            <w:r w:rsidRPr="00A426E7">
              <w:rPr>
                <w:rFonts w:ascii="Times New Roman" w:hAnsi="Times New Roman" w:cs="Times New Roman"/>
                <w:lang w:val="kk-KZ"/>
              </w:rPr>
              <w:t>1</w:t>
            </w:r>
          </w:p>
        </w:tc>
        <w:tc>
          <w:tcPr>
            <w:tcW w:w="945" w:type="dxa"/>
            <w:gridSpan w:val="2"/>
          </w:tcPr>
          <w:p w:rsidR="008A379C" w:rsidRPr="00A426E7" w:rsidRDefault="008A379C" w:rsidP="00B63587">
            <w:pPr>
              <w:autoSpaceDE w:val="0"/>
              <w:autoSpaceDN w:val="0"/>
              <w:adjustRightInd w:val="0"/>
              <w:jc w:val="center"/>
              <w:rPr>
                <w:rFonts w:ascii="Times New Roman" w:hAnsi="Times New Roman" w:cs="Times New Roman"/>
                <w:lang w:val="kk-KZ"/>
              </w:rPr>
            </w:pPr>
            <w:r w:rsidRPr="00A426E7">
              <w:rPr>
                <w:rFonts w:ascii="Times New Roman" w:hAnsi="Times New Roman" w:cs="Times New Roman"/>
                <w:lang w:val="kk-KZ"/>
              </w:rPr>
              <w:t>0</w:t>
            </w:r>
          </w:p>
        </w:tc>
        <w:tc>
          <w:tcPr>
            <w:tcW w:w="1400" w:type="dxa"/>
            <w:gridSpan w:val="4"/>
          </w:tcPr>
          <w:p w:rsidR="008A379C" w:rsidRPr="00A426E7" w:rsidRDefault="008A379C" w:rsidP="00B63587">
            <w:pPr>
              <w:autoSpaceDE w:val="0"/>
              <w:autoSpaceDN w:val="0"/>
              <w:adjustRightInd w:val="0"/>
              <w:jc w:val="center"/>
              <w:rPr>
                <w:rFonts w:ascii="Times New Roman" w:hAnsi="Times New Roman" w:cs="Times New Roman"/>
              </w:rPr>
            </w:pPr>
            <w:r w:rsidRPr="00A426E7">
              <w:rPr>
                <w:rFonts w:ascii="Times New Roman" w:hAnsi="Times New Roman" w:cs="Times New Roman"/>
              </w:rPr>
              <w:t>3</w:t>
            </w:r>
          </w:p>
        </w:tc>
        <w:tc>
          <w:tcPr>
            <w:tcW w:w="1435" w:type="dxa"/>
            <w:gridSpan w:val="2"/>
          </w:tcPr>
          <w:p w:rsidR="008A379C" w:rsidRPr="00A426E7" w:rsidRDefault="008A379C" w:rsidP="00B63587">
            <w:pPr>
              <w:autoSpaceDE w:val="0"/>
              <w:autoSpaceDN w:val="0"/>
              <w:adjustRightInd w:val="0"/>
              <w:jc w:val="center"/>
              <w:rPr>
                <w:rFonts w:ascii="Times New Roman" w:hAnsi="Times New Roman" w:cs="Times New Roman"/>
              </w:rPr>
            </w:pPr>
            <w:r w:rsidRPr="00A426E7">
              <w:rPr>
                <w:rFonts w:ascii="Times New Roman" w:hAnsi="Times New Roman" w:cs="Times New Roman"/>
              </w:rPr>
              <w:t>5</w:t>
            </w:r>
          </w:p>
        </w:tc>
      </w:tr>
      <w:tr w:rsidR="008A379C" w:rsidRPr="00A426E7" w:rsidTr="008A379C">
        <w:tc>
          <w:tcPr>
            <w:tcW w:w="1980" w:type="dxa"/>
            <w:gridSpan w:val="2"/>
          </w:tcPr>
          <w:p w:rsidR="008A379C" w:rsidRPr="00A426E7" w:rsidRDefault="008A379C" w:rsidP="00B63587">
            <w:pPr>
              <w:autoSpaceDE w:val="0"/>
              <w:autoSpaceDN w:val="0"/>
              <w:adjustRightInd w:val="0"/>
              <w:rPr>
                <w:rFonts w:ascii="Times New Roman" w:hAnsi="Times New Roman" w:cs="Times New Roman"/>
                <w:b/>
              </w:rPr>
            </w:pPr>
            <w:r w:rsidRPr="00A426E7">
              <w:rPr>
                <w:rFonts w:ascii="Times New Roman" w:hAnsi="Times New Roman" w:cs="Times New Roman"/>
                <w:b/>
                <w:lang w:val="kk-KZ"/>
              </w:rPr>
              <w:t>Пререквезиттері</w:t>
            </w:r>
          </w:p>
        </w:tc>
        <w:tc>
          <w:tcPr>
            <w:tcW w:w="7909" w:type="dxa"/>
            <w:gridSpan w:val="13"/>
          </w:tcPr>
          <w:p w:rsidR="008A379C" w:rsidRPr="00A426E7" w:rsidRDefault="008A379C" w:rsidP="00B63587">
            <w:pPr>
              <w:pStyle w:val="a7"/>
              <w:jc w:val="both"/>
              <w:rPr>
                <w:sz w:val="22"/>
                <w:szCs w:val="22"/>
                <w:lang w:val="kk-KZ"/>
              </w:rPr>
            </w:pPr>
            <w:r w:rsidRPr="00A426E7">
              <w:rPr>
                <w:sz w:val="22"/>
                <w:szCs w:val="22"/>
                <w:lang w:val="kk-KZ"/>
              </w:rPr>
              <w:t>Бұл арнайы курсты оқып-білу үшін мемлекет және құқық теориясы;экономикалық теория; конституциялық құқық; әкімшілік құқығы, қаржылық құқық, азаматтық құқық, кәсіпкерлік құқық Әкімшілік құқығы; азаматтық құқық; салықтық құқық,  кәсіпкерлік құқығы; банктік құқық; сақтандыру құқығы; валюталық құқықты танып білуі керек</w:t>
            </w:r>
          </w:p>
          <w:p w:rsidR="008A379C" w:rsidRPr="00A426E7" w:rsidRDefault="008A379C" w:rsidP="00B63587">
            <w:pPr>
              <w:ind w:right="-8"/>
              <w:jc w:val="both"/>
              <w:rPr>
                <w:rFonts w:ascii="Times New Roman" w:hAnsi="Times New Roman" w:cs="Times New Roman"/>
                <w:lang w:val="kk-KZ"/>
              </w:rPr>
            </w:pPr>
          </w:p>
        </w:tc>
      </w:tr>
      <w:tr w:rsidR="008A379C" w:rsidRPr="00A426E7" w:rsidTr="008A379C">
        <w:tc>
          <w:tcPr>
            <w:tcW w:w="1980" w:type="dxa"/>
            <w:gridSpan w:val="2"/>
          </w:tcPr>
          <w:p w:rsidR="008A379C" w:rsidRPr="00A426E7" w:rsidRDefault="008A379C" w:rsidP="00B63587">
            <w:pPr>
              <w:autoSpaceDE w:val="0"/>
              <w:autoSpaceDN w:val="0"/>
              <w:adjustRightInd w:val="0"/>
              <w:rPr>
                <w:rFonts w:ascii="Times New Roman" w:hAnsi="Times New Roman" w:cs="Times New Roman"/>
                <w:b/>
              </w:rPr>
            </w:pPr>
            <w:r w:rsidRPr="00A426E7">
              <w:rPr>
                <w:rFonts w:ascii="Times New Roman" w:hAnsi="Times New Roman" w:cs="Times New Roman"/>
                <w:b/>
              </w:rPr>
              <w:t>Дәріс беруші</w:t>
            </w:r>
          </w:p>
        </w:tc>
        <w:tc>
          <w:tcPr>
            <w:tcW w:w="3798" w:type="dxa"/>
            <w:gridSpan w:val="4"/>
          </w:tcPr>
          <w:p w:rsidR="008A379C" w:rsidRPr="00A426E7" w:rsidRDefault="008A379C" w:rsidP="00B63587">
            <w:pPr>
              <w:autoSpaceDE w:val="0"/>
              <w:autoSpaceDN w:val="0"/>
              <w:adjustRightInd w:val="0"/>
              <w:rPr>
                <w:rFonts w:ascii="Times New Roman" w:hAnsi="Times New Roman" w:cs="Times New Roman"/>
                <w:lang w:val="kk-KZ"/>
              </w:rPr>
            </w:pPr>
            <w:r w:rsidRPr="00A426E7">
              <w:rPr>
                <w:rFonts w:ascii="Times New Roman" w:hAnsi="Times New Roman" w:cs="Times New Roman"/>
                <w:lang w:val="kk-KZ"/>
              </w:rPr>
              <w:t>Аға оқытушы Қожабек Қанат</w:t>
            </w:r>
          </w:p>
        </w:tc>
        <w:tc>
          <w:tcPr>
            <w:tcW w:w="1701" w:type="dxa"/>
            <w:gridSpan w:val="5"/>
            <w:vMerge w:val="restart"/>
          </w:tcPr>
          <w:p w:rsidR="008A379C" w:rsidRPr="00A426E7" w:rsidRDefault="008A379C" w:rsidP="00B63587">
            <w:pPr>
              <w:autoSpaceDE w:val="0"/>
              <w:autoSpaceDN w:val="0"/>
              <w:adjustRightInd w:val="0"/>
              <w:rPr>
                <w:rFonts w:ascii="Times New Roman" w:hAnsi="Times New Roman" w:cs="Times New Roman"/>
                <w:b/>
              </w:rPr>
            </w:pPr>
            <w:r w:rsidRPr="00A426E7">
              <w:rPr>
                <w:rFonts w:ascii="Times New Roman" w:hAnsi="Times New Roman" w:cs="Times New Roman"/>
                <w:b/>
              </w:rPr>
              <w:t>Офис-часы</w:t>
            </w:r>
          </w:p>
        </w:tc>
        <w:tc>
          <w:tcPr>
            <w:tcW w:w="2410" w:type="dxa"/>
            <w:gridSpan w:val="4"/>
            <w:vMerge w:val="restart"/>
          </w:tcPr>
          <w:p w:rsidR="008A379C" w:rsidRPr="00A426E7" w:rsidRDefault="008A379C" w:rsidP="00B63587">
            <w:pPr>
              <w:autoSpaceDE w:val="0"/>
              <w:autoSpaceDN w:val="0"/>
              <w:adjustRightInd w:val="0"/>
              <w:rPr>
                <w:rFonts w:ascii="Times New Roman" w:hAnsi="Times New Roman" w:cs="Times New Roman"/>
                <w:lang w:val="kk-KZ"/>
              </w:rPr>
            </w:pPr>
            <w:r w:rsidRPr="00A426E7">
              <w:rPr>
                <w:rFonts w:ascii="Times New Roman" w:hAnsi="Times New Roman" w:cs="Times New Roman"/>
              </w:rPr>
              <w:t xml:space="preserve">Сабақ </w:t>
            </w:r>
            <w:r w:rsidRPr="00A426E7">
              <w:rPr>
                <w:rFonts w:ascii="Times New Roman" w:hAnsi="Times New Roman" w:cs="Times New Roman"/>
                <w:lang w:val="kk-KZ"/>
              </w:rPr>
              <w:t>кестесі бойынша</w:t>
            </w:r>
          </w:p>
        </w:tc>
      </w:tr>
      <w:tr w:rsidR="008A379C" w:rsidRPr="00A426E7" w:rsidTr="008A379C">
        <w:tc>
          <w:tcPr>
            <w:tcW w:w="1980" w:type="dxa"/>
            <w:gridSpan w:val="2"/>
          </w:tcPr>
          <w:p w:rsidR="008A379C" w:rsidRPr="00A426E7" w:rsidRDefault="008A379C" w:rsidP="00B63587">
            <w:pPr>
              <w:autoSpaceDE w:val="0"/>
              <w:autoSpaceDN w:val="0"/>
              <w:adjustRightInd w:val="0"/>
              <w:rPr>
                <w:rFonts w:ascii="Times New Roman" w:hAnsi="Times New Roman" w:cs="Times New Roman"/>
                <w:b/>
              </w:rPr>
            </w:pPr>
            <w:r w:rsidRPr="00A426E7">
              <w:rPr>
                <w:rFonts w:ascii="Times New Roman" w:hAnsi="Times New Roman" w:cs="Times New Roman"/>
                <w:b/>
                <w:lang w:val="en-US"/>
              </w:rPr>
              <w:t>e</w:t>
            </w:r>
            <w:r w:rsidRPr="00A426E7">
              <w:rPr>
                <w:rFonts w:ascii="Times New Roman" w:hAnsi="Times New Roman" w:cs="Times New Roman"/>
                <w:b/>
              </w:rPr>
              <w:t>-</w:t>
            </w:r>
            <w:r w:rsidRPr="00A426E7">
              <w:rPr>
                <w:rFonts w:ascii="Times New Roman" w:hAnsi="Times New Roman" w:cs="Times New Roman"/>
                <w:b/>
                <w:lang w:val="en-US"/>
              </w:rPr>
              <w:t>mail</w:t>
            </w:r>
          </w:p>
        </w:tc>
        <w:tc>
          <w:tcPr>
            <w:tcW w:w="3798" w:type="dxa"/>
            <w:gridSpan w:val="4"/>
          </w:tcPr>
          <w:p w:rsidR="008A379C" w:rsidRPr="00A426E7" w:rsidRDefault="008A379C" w:rsidP="00B63587">
            <w:pPr>
              <w:autoSpaceDE w:val="0"/>
              <w:autoSpaceDN w:val="0"/>
              <w:adjustRightInd w:val="0"/>
              <w:rPr>
                <w:rFonts w:ascii="Times New Roman" w:hAnsi="Times New Roman" w:cs="Times New Roman"/>
                <w:lang w:val="en-US"/>
              </w:rPr>
            </w:pPr>
            <w:r w:rsidRPr="00A426E7">
              <w:rPr>
                <w:rFonts w:ascii="Times New Roman" w:hAnsi="Times New Roman" w:cs="Times New Roman"/>
                <w:lang w:val="en-US"/>
              </w:rPr>
              <w:t>kozhabek-@mail.ru</w:t>
            </w:r>
          </w:p>
        </w:tc>
        <w:tc>
          <w:tcPr>
            <w:tcW w:w="1701" w:type="dxa"/>
            <w:gridSpan w:val="5"/>
            <w:vMerge/>
          </w:tcPr>
          <w:p w:rsidR="008A379C" w:rsidRPr="00A426E7" w:rsidRDefault="008A379C" w:rsidP="00B63587">
            <w:pPr>
              <w:autoSpaceDE w:val="0"/>
              <w:autoSpaceDN w:val="0"/>
              <w:adjustRightInd w:val="0"/>
              <w:rPr>
                <w:rFonts w:ascii="Times New Roman" w:hAnsi="Times New Roman" w:cs="Times New Roman"/>
                <w:b/>
              </w:rPr>
            </w:pPr>
          </w:p>
        </w:tc>
        <w:tc>
          <w:tcPr>
            <w:tcW w:w="2410" w:type="dxa"/>
            <w:gridSpan w:val="4"/>
            <w:vMerge/>
          </w:tcPr>
          <w:p w:rsidR="008A379C" w:rsidRPr="00A426E7" w:rsidRDefault="008A379C" w:rsidP="00B63587">
            <w:pPr>
              <w:autoSpaceDE w:val="0"/>
              <w:autoSpaceDN w:val="0"/>
              <w:adjustRightInd w:val="0"/>
              <w:jc w:val="center"/>
              <w:rPr>
                <w:rFonts w:ascii="Times New Roman" w:hAnsi="Times New Roman" w:cs="Times New Roman"/>
              </w:rPr>
            </w:pPr>
          </w:p>
        </w:tc>
      </w:tr>
      <w:tr w:rsidR="008A379C" w:rsidRPr="00A426E7" w:rsidTr="008A379C">
        <w:tc>
          <w:tcPr>
            <w:tcW w:w="1980" w:type="dxa"/>
            <w:gridSpan w:val="2"/>
          </w:tcPr>
          <w:p w:rsidR="008A379C" w:rsidRPr="00A426E7" w:rsidRDefault="008A379C" w:rsidP="00B63587">
            <w:pPr>
              <w:autoSpaceDE w:val="0"/>
              <w:autoSpaceDN w:val="0"/>
              <w:adjustRightInd w:val="0"/>
              <w:rPr>
                <w:rFonts w:ascii="Times New Roman" w:hAnsi="Times New Roman" w:cs="Times New Roman"/>
                <w:b/>
              </w:rPr>
            </w:pPr>
            <w:r w:rsidRPr="00A426E7">
              <w:rPr>
                <w:rFonts w:ascii="Times New Roman" w:hAnsi="Times New Roman" w:cs="Times New Roman"/>
                <w:b/>
              </w:rPr>
              <w:t xml:space="preserve">Телефоны </w:t>
            </w:r>
          </w:p>
        </w:tc>
        <w:tc>
          <w:tcPr>
            <w:tcW w:w="3798" w:type="dxa"/>
            <w:gridSpan w:val="4"/>
          </w:tcPr>
          <w:p w:rsidR="008A379C" w:rsidRPr="00A426E7" w:rsidRDefault="008A379C" w:rsidP="00B63587">
            <w:pPr>
              <w:autoSpaceDE w:val="0"/>
              <w:autoSpaceDN w:val="0"/>
              <w:adjustRightInd w:val="0"/>
              <w:rPr>
                <w:rFonts w:ascii="Times New Roman" w:hAnsi="Times New Roman" w:cs="Times New Roman"/>
                <w:lang w:val="kk-KZ"/>
              </w:rPr>
            </w:pPr>
            <w:r w:rsidRPr="00A426E7">
              <w:rPr>
                <w:rFonts w:ascii="Times New Roman" w:hAnsi="Times New Roman" w:cs="Times New Roman"/>
                <w:lang w:val="kk-KZ"/>
              </w:rPr>
              <w:t>2211257-1257</w:t>
            </w:r>
          </w:p>
        </w:tc>
        <w:tc>
          <w:tcPr>
            <w:tcW w:w="1701" w:type="dxa"/>
            <w:gridSpan w:val="5"/>
          </w:tcPr>
          <w:p w:rsidR="008A379C" w:rsidRPr="00A426E7" w:rsidRDefault="008A379C" w:rsidP="00B63587">
            <w:pPr>
              <w:autoSpaceDE w:val="0"/>
              <w:autoSpaceDN w:val="0"/>
              <w:adjustRightInd w:val="0"/>
              <w:rPr>
                <w:rFonts w:ascii="Times New Roman" w:hAnsi="Times New Roman" w:cs="Times New Roman"/>
                <w:b/>
              </w:rPr>
            </w:pPr>
            <w:r w:rsidRPr="00A426E7">
              <w:rPr>
                <w:rFonts w:ascii="Times New Roman" w:hAnsi="Times New Roman" w:cs="Times New Roman"/>
                <w:b/>
              </w:rPr>
              <w:t xml:space="preserve">Аудитория </w:t>
            </w:r>
          </w:p>
        </w:tc>
        <w:tc>
          <w:tcPr>
            <w:tcW w:w="2410" w:type="dxa"/>
            <w:gridSpan w:val="4"/>
          </w:tcPr>
          <w:p w:rsidR="008A379C" w:rsidRPr="00A426E7" w:rsidRDefault="008A379C" w:rsidP="00B63587">
            <w:pPr>
              <w:autoSpaceDE w:val="0"/>
              <w:autoSpaceDN w:val="0"/>
              <w:adjustRightInd w:val="0"/>
              <w:rPr>
                <w:rFonts w:ascii="Times New Roman" w:hAnsi="Times New Roman" w:cs="Times New Roman"/>
                <w:lang w:val="kk-KZ"/>
              </w:rPr>
            </w:pPr>
            <w:r w:rsidRPr="00A426E7">
              <w:rPr>
                <w:rFonts w:ascii="Times New Roman" w:hAnsi="Times New Roman" w:cs="Times New Roman"/>
                <w:lang w:val="kk-KZ"/>
              </w:rPr>
              <w:t>323</w:t>
            </w:r>
          </w:p>
        </w:tc>
      </w:tr>
      <w:tr w:rsidR="008A379C" w:rsidRPr="00944164" w:rsidTr="008A379C">
        <w:tc>
          <w:tcPr>
            <w:tcW w:w="1980" w:type="dxa"/>
            <w:gridSpan w:val="2"/>
          </w:tcPr>
          <w:p w:rsidR="008A379C" w:rsidRPr="00A426E7" w:rsidRDefault="008A379C" w:rsidP="00B63587">
            <w:pPr>
              <w:autoSpaceDE w:val="0"/>
              <w:autoSpaceDN w:val="0"/>
              <w:adjustRightInd w:val="0"/>
              <w:rPr>
                <w:rFonts w:ascii="Times New Roman" w:hAnsi="Times New Roman" w:cs="Times New Roman"/>
                <w:b/>
                <w:lang w:val="kk-KZ"/>
              </w:rPr>
            </w:pPr>
            <w:r w:rsidRPr="00A426E7">
              <w:rPr>
                <w:rFonts w:ascii="Times New Roman" w:hAnsi="Times New Roman" w:cs="Times New Roman"/>
                <w:b/>
                <w:lang w:val="kk-KZ"/>
              </w:rPr>
              <w:t>Пәннің сипаттамасы</w:t>
            </w:r>
          </w:p>
        </w:tc>
        <w:tc>
          <w:tcPr>
            <w:tcW w:w="7909" w:type="dxa"/>
            <w:gridSpan w:val="13"/>
          </w:tcPr>
          <w:p w:rsidR="008A379C" w:rsidRPr="00A426E7" w:rsidRDefault="008A379C" w:rsidP="00B63587">
            <w:pPr>
              <w:pStyle w:val="a7"/>
              <w:spacing w:after="0"/>
              <w:jc w:val="both"/>
              <w:rPr>
                <w:sz w:val="22"/>
                <w:szCs w:val="22"/>
                <w:lang w:val="kk-KZ"/>
              </w:rPr>
            </w:pPr>
            <w:r w:rsidRPr="00A426E7">
              <w:rPr>
                <w:sz w:val="22"/>
                <w:szCs w:val="22"/>
                <w:lang w:val="kk-KZ"/>
              </w:rPr>
              <w:t>Қазақстан Республикасының сыртқы экономикалық қызметтерін либерализациялау сыртқы рынокка шығушы кәсіпорындардың, ұйымдардың және мекемелердің, сондай-ақ жекелеген кәсіпкерлердің шеңберін кеңейте түсті. Осыған байланысты халықаралық тауарлар, жұмыстар, қызметтер, ақпараттар, сипаткерлік қызмет нәтижелерін алмасу салаларында мемлекеттік реттеудің ролі де елеулі өсе түсуде. Сондықтан мемлекет кеден ісі және кеден саясаты түсініктерімен қамтылатын кеден шекарасы арқылы өтетін тауарлардың және көлік құралдарының өтуінің кедендік режимін бекітеді, кедендік төлемдерді алады, кеден ережелерін бекітеді, кедендік төлемдерді алады, кеден ережелерін бекітеді және басқа да көптеген басқару және реттеу қызметтерін жүзеге асырады. Кеден ісі мен кеден саясаты сыртқы экономикалық қызмет аясындағы құрам болып қана қалмай, басқа мемлекеттермен жаңа үлгідегі экономикалақ байланыстар қалыптастырудың дәнекері болып табылады</w:t>
            </w:r>
          </w:p>
          <w:p w:rsidR="008A379C" w:rsidRPr="00A426E7" w:rsidRDefault="008A379C" w:rsidP="00B63587">
            <w:pPr>
              <w:autoSpaceDE w:val="0"/>
              <w:autoSpaceDN w:val="0"/>
              <w:adjustRightInd w:val="0"/>
              <w:rPr>
                <w:rFonts w:ascii="Times New Roman" w:hAnsi="Times New Roman" w:cs="Times New Roman"/>
                <w:lang w:val="kk-KZ"/>
              </w:rPr>
            </w:pPr>
          </w:p>
        </w:tc>
      </w:tr>
      <w:tr w:rsidR="008A379C" w:rsidRPr="008A379C" w:rsidTr="008A379C">
        <w:tc>
          <w:tcPr>
            <w:tcW w:w="1980" w:type="dxa"/>
            <w:gridSpan w:val="2"/>
          </w:tcPr>
          <w:p w:rsidR="008A379C" w:rsidRPr="00A426E7" w:rsidRDefault="008A379C" w:rsidP="00B63587">
            <w:pPr>
              <w:rPr>
                <w:rFonts w:ascii="Times New Roman" w:hAnsi="Times New Roman" w:cs="Times New Roman"/>
                <w:b/>
              </w:rPr>
            </w:pPr>
            <w:r w:rsidRPr="00A426E7">
              <w:rPr>
                <w:rStyle w:val="shorttext"/>
                <w:rFonts w:ascii="Times New Roman" w:hAnsi="Times New Roman" w:cs="Times New Roman"/>
                <w:b/>
              </w:rPr>
              <w:t>Пәннің мақсаты</w:t>
            </w:r>
          </w:p>
          <w:p w:rsidR="008A379C" w:rsidRPr="00A426E7" w:rsidRDefault="008A379C" w:rsidP="00B63587">
            <w:pPr>
              <w:autoSpaceDE w:val="0"/>
              <w:autoSpaceDN w:val="0"/>
              <w:adjustRightInd w:val="0"/>
              <w:rPr>
                <w:rFonts w:ascii="Times New Roman" w:hAnsi="Times New Roman" w:cs="Times New Roman"/>
                <w:b/>
              </w:rPr>
            </w:pPr>
          </w:p>
        </w:tc>
        <w:tc>
          <w:tcPr>
            <w:tcW w:w="7909" w:type="dxa"/>
            <w:gridSpan w:val="13"/>
          </w:tcPr>
          <w:p w:rsidR="008A379C" w:rsidRPr="00A426E7" w:rsidRDefault="008A379C" w:rsidP="00B63587">
            <w:pPr>
              <w:pStyle w:val="a7"/>
              <w:spacing w:after="0"/>
              <w:jc w:val="both"/>
              <w:rPr>
                <w:sz w:val="22"/>
                <w:szCs w:val="22"/>
                <w:lang w:val="kk-KZ"/>
              </w:rPr>
            </w:pPr>
            <w:r w:rsidRPr="00A426E7">
              <w:rPr>
                <w:sz w:val="22"/>
                <w:szCs w:val="22"/>
                <w:lang w:val="kk-KZ"/>
              </w:rPr>
              <w:t>Пәнді оқытудың мақсаттары кеден органдары қызметтерінің мақсаттарын, міндеттерін, құқықтық нысандары мен тәсілдерін, сондай-ақ кеден шекарасы арқылы тауарлар мен көлік құралдарын өткізу тәртіптерін, кедендік төлемдер алу, жүктерді декларациялау мен рәсімдеу, кедендік және валюталық бақылау және басқа да кедендік операциялар, кеден заңдарын бұзғандық үшін құқықтық жауапкершілікке тартуға байланысты туындаған қатынастар, сондай-ақ кеден органдары әрекеттеріне шағымдану негіздері мен тәртіптері және т.б. игеру.</w:t>
            </w:r>
          </w:p>
          <w:p w:rsidR="008A379C" w:rsidRPr="00A426E7" w:rsidRDefault="008A379C" w:rsidP="00B63587">
            <w:pPr>
              <w:pStyle w:val="a7"/>
              <w:spacing w:after="0"/>
              <w:jc w:val="both"/>
              <w:rPr>
                <w:sz w:val="22"/>
                <w:szCs w:val="22"/>
                <w:lang w:val="kk-KZ"/>
              </w:rPr>
            </w:pPr>
          </w:p>
        </w:tc>
      </w:tr>
      <w:tr w:rsidR="008A379C" w:rsidRPr="00944164" w:rsidTr="008A379C">
        <w:tc>
          <w:tcPr>
            <w:tcW w:w="1980" w:type="dxa"/>
            <w:gridSpan w:val="2"/>
          </w:tcPr>
          <w:p w:rsidR="008A379C" w:rsidRPr="00A426E7" w:rsidRDefault="008A379C" w:rsidP="00B63587">
            <w:pPr>
              <w:rPr>
                <w:rStyle w:val="shorttext"/>
                <w:rFonts w:ascii="Times New Roman" w:hAnsi="Times New Roman" w:cs="Times New Roman"/>
                <w:b/>
                <w:lang w:val="kk-KZ"/>
              </w:rPr>
            </w:pPr>
            <w:r w:rsidRPr="00A426E7">
              <w:rPr>
                <w:rStyle w:val="shorttext"/>
                <w:rFonts w:ascii="Times New Roman" w:hAnsi="Times New Roman" w:cs="Times New Roman"/>
                <w:b/>
                <w:lang w:val="kk-KZ"/>
              </w:rPr>
              <w:t>Оқу нәтижесі</w:t>
            </w:r>
          </w:p>
        </w:tc>
        <w:tc>
          <w:tcPr>
            <w:tcW w:w="7909" w:type="dxa"/>
            <w:gridSpan w:val="13"/>
          </w:tcPr>
          <w:p w:rsidR="008A379C" w:rsidRPr="00A426E7" w:rsidRDefault="008A379C" w:rsidP="00B63587">
            <w:pPr>
              <w:jc w:val="both"/>
              <w:rPr>
                <w:rFonts w:ascii="Times New Roman" w:hAnsi="Times New Roman" w:cs="Times New Roman"/>
                <w:b/>
                <w:lang w:val="kk-KZ"/>
              </w:rPr>
            </w:pPr>
            <w:r w:rsidRPr="00A426E7">
              <w:rPr>
                <w:rFonts w:ascii="Times New Roman" w:hAnsi="Times New Roman" w:cs="Times New Roman"/>
                <w:lang w:val="kk-KZ"/>
              </w:rPr>
              <w:t>Модуль бойынша оқытудың нәтижелері</w:t>
            </w:r>
            <w:r w:rsidRPr="00A426E7">
              <w:rPr>
                <w:rFonts w:ascii="Times New Roman" w:hAnsi="Times New Roman" w:cs="Times New Roman"/>
                <w:b/>
                <w:lang w:val="kk-KZ"/>
              </w:rPr>
              <w:t xml:space="preserve"> </w:t>
            </w:r>
          </w:p>
          <w:p w:rsidR="008A379C" w:rsidRPr="00A426E7" w:rsidRDefault="008A379C" w:rsidP="00B63587">
            <w:pPr>
              <w:jc w:val="both"/>
              <w:rPr>
                <w:rFonts w:ascii="Times New Roman" w:hAnsi="Times New Roman" w:cs="Times New Roman"/>
                <w:b/>
                <w:lang w:val="kk-KZ"/>
              </w:rPr>
            </w:pPr>
            <w:r w:rsidRPr="00A426E7">
              <w:rPr>
                <w:rFonts w:ascii="Times New Roman" w:hAnsi="Times New Roman" w:cs="Times New Roman"/>
                <w:lang w:val="kk-KZ"/>
              </w:rPr>
              <w:t>Бакалавр бағдарламаны бітірушілер білуі тиіс:</w:t>
            </w:r>
          </w:p>
          <w:p w:rsidR="008A379C" w:rsidRPr="00A426E7" w:rsidRDefault="008A379C" w:rsidP="00B63587">
            <w:pPr>
              <w:numPr>
                <w:ilvl w:val="0"/>
                <w:numId w:val="1"/>
              </w:numPr>
              <w:jc w:val="both"/>
              <w:rPr>
                <w:rFonts w:ascii="Times New Roman" w:hAnsi="Times New Roman" w:cs="Times New Roman"/>
                <w:lang w:val="kk-KZ"/>
              </w:rPr>
            </w:pPr>
            <w:r w:rsidRPr="00A426E7">
              <w:rPr>
                <w:rFonts w:ascii="Times New Roman" w:hAnsi="Times New Roman" w:cs="Times New Roman"/>
                <w:lang w:val="kk-KZ"/>
              </w:rPr>
              <w:t>Кәсіби тәжірибедегі ғылыми зерттеу саласындағы ғылыми пәннің қазіргі жағдайын бейнелейтін талпыныстар, тенденциялар мен проблемалардың білімен терең жүйелі білуі шарт;</w:t>
            </w:r>
          </w:p>
          <w:p w:rsidR="008A379C" w:rsidRPr="00A426E7" w:rsidRDefault="008A379C" w:rsidP="00B63587">
            <w:pPr>
              <w:numPr>
                <w:ilvl w:val="0"/>
                <w:numId w:val="1"/>
              </w:numPr>
              <w:jc w:val="both"/>
              <w:rPr>
                <w:rFonts w:ascii="Times New Roman" w:hAnsi="Times New Roman" w:cs="Times New Roman"/>
                <w:lang w:val="kk-KZ"/>
              </w:rPr>
            </w:pPr>
            <w:r w:rsidRPr="00A426E7">
              <w:rPr>
                <w:rFonts w:ascii="Times New Roman" w:hAnsi="Times New Roman" w:cs="Times New Roman"/>
                <w:lang w:val="kk-KZ"/>
              </w:rPr>
              <w:t>Жалпы ғылыми тәсілдерді, сондай-ақ өздерінің ғылыми зерттеулеріне қолданылатын арнайы тәсілдерді түсіну және бңлу;</w:t>
            </w:r>
          </w:p>
          <w:p w:rsidR="008A379C" w:rsidRPr="00A426E7" w:rsidRDefault="008A379C" w:rsidP="00B63587">
            <w:pPr>
              <w:numPr>
                <w:ilvl w:val="0"/>
                <w:numId w:val="1"/>
              </w:numPr>
              <w:jc w:val="both"/>
              <w:rPr>
                <w:rFonts w:ascii="Times New Roman" w:hAnsi="Times New Roman" w:cs="Times New Roman"/>
                <w:lang w:val="kk-KZ"/>
              </w:rPr>
            </w:pPr>
            <w:r w:rsidRPr="00A426E7">
              <w:rPr>
                <w:rFonts w:ascii="Times New Roman" w:hAnsi="Times New Roman" w:cs="Times New Roman"/>
                <w:lang w:val="kk-KZ"/>
              </w:rPr>
              <w:t>Тәжірибелік тұрғымен қатар бар білімдегі түпнұсқалық түсіну және жаңа білімді құрау мен бейімдеуге қатысты да зерттеу тәсілдері мен талдауды ғана қолдана білуі қажет;</w:t>
            </w:r>
          </w:p>
          <w:p w:rsidR="008A379C" w:rsidRPr="00A426E7" w:rsidRDefault="008A379C" w:rsidP="00B63587">
            <w:pPr>
              <w:numPr>
                <w:ilvl w:val="0"/>
                <w:numId w:val="1"/>
              </w:numPr>
              <w:jc w:val="both"/>
              <w:rPr>
                <w:rFonts w:ascii="Times New Roman" w:hAnsi="Times New Roman" w:cs="Times New Roman"/>
                <w:lang w:val="kk-KZ"/>
              </w:rPr>
            </w:pPr>
            <w:r w:rsidRPr="00A426E7">
              <w:rPr>
                <w:rFonts w:ascii="Times New Roman" w:hAnsi="Times New Roman" w:cs="Times New Roman"/>
                <w:lang w:val="kk-KZ"/>
              </w:rPr>
              <w:t>Аталған ғылыми салада жүйелі түсінік жасай біліп, қазіргі ғылыми зерттеулерге сын көзқараспен қарай біліп, тұжырымдар жасай алу;</w:t>
            </w:r>
          </w:p>
          <w:p w:rsidR="008A379C" w:rsidRPr="00A426E7" w:rsidRDefault="008A379C" w:rsidP="00B63587">
            <w:pPr>
              <w:numPr>
                <w:ilvl w:val="0"/>
                <w:numId w:val="1"/>
              </w:numPr>
              <w:jc w:val="both"/>
              <w:rPr>
                <w:rFonts w:ascii="Times New Roman" w:hAnsi="Times New Roman" w:cs="Times New Roman"/>
                <w:lang w:val="kk-KZ"/>
              </w:rPr>
            </w:pPr>
            <w:r w:rsidRPr="00A426E7">
              <w:rPr>
                <w:rFonts w:ascii="Times New Roman" w:hAnsi="Times New Roman" w:cs="Times New Roman"/>
                <w:lang w:val="kk-KZ"/>
              </w:rPr>
              <w:t>Әдістемелік талпыныстарды бағалай білуге, оларды талдай білуге және жаңа гипотезаларды ұсына білуге;</w:t>
            </w:r>
          </w:p>
          <w:p w:rsidR="008A379C" w:rsidRPr="00A426E7" w:rsidRDefault="008A379C" w:rsidP="00B63587">
            <w:pPr>
              <w:numPr>
                <w:ilvl w:val="0"/>
                <w:numId w:val="1"/>
              </w:numPr>
              <w:jc w:val="both"/>
              <w:rPr>
                <w:rFonts w:ascii="Times New Roman" w:hAnsi="Times New Roman" w:cs="Times New Roman"/>
                <w:lang w:val="kk-KZ"/>
              </w:rPr>
            </w:pPr>
            <w:r w:rsidRPr="00A426E7">
              <w:rPr>
                <w:rFonts w:ascii="Times New Roman" w:hAnsi="Times New Roman" w:cs="Times New Roman"/>
                <w:lang w:val="kk-KZ"/>
              </w:rPr>
              <w:t>Күрделі мәселелерді шешудегі жүйелік және дәлдік тәсіл, мәліметтердің толық еместігі жағдайында және өзінің қорытындыларын мамандар үшін де кәсіби деңгейде дербес жоспарлауға және шешуге;</w:t>
            </w:r>
          </w:p>
          <w:p w:rsidR="008A379C" w:rsidRPr="00A426E7" w:rsidRDefault="008A379C" w:rsidP="00B63587">
            <w:pPr>
              <w:numPr>
                <w:ilvl w:val="0"/>
                <w:numId w:val="1"/>
              </w:numPr>
              <w:jc w:val="both"/>
              <w:rPr>
                <w:rFonts w:ascii="Times New Roman" w:hAnsi="Times New Roman" w:cs="Times New Roman"/>
                <w:lang w:val="kk-KZ"/>
              </w:rPr>
            </w:pPr>
            <w:r w:rsidRPr="00A426E7">
              <w:rPr>
                <w:rFonts w:ascii="Times New Roman" w:hAnsi="Times New Roman" w:cs="Times New Roman"/>
                <w:lang w:val="kk-KZ"/>
              </w:rPr>
              <w:t>Проблемаларды шешудегі дербестік пен түпнұсқалық және кәсіби деңгейде дербес жоспарлауға және шешуге;</w:t>
            </w:r>
          </w:p>
          <w:p w:rsidR="008A379C" w:rsidRPr="00A426E7" w:rsidRDefault="008A379C" w:rsidP="00B63587">
            <w:pPr>
              <w:numPr>
                <w:ilvl w:val="0"/>
                <w:numId w:val="1"/>
              </w:numPr>
              <w:jc w:val="both"/>
              <w:rPr>
                <w:rFonts w:ascii="Times New Roman" w:hAnsi="Times New Roman" w:cs="Times New Roman"/>
                <w:lang w:val="kk-KZ"/>
              </w:rPr>
            </w:pPr>
            <w:r w:rsidRPr="00A426E7">
              <w:rPr>
                <w:rFonts w:ascii="Times New Roman" w:hAnsi="Times New Roman" w:cs="Times New Roman"/>
                <w:lang w:val="kk-KZ"/>
              </w:rPr>
              <w:t xml:space="preserve">Өзінің білімін дамытуға және тереңдетуге және жоғары деңгейде жаңа </w:t>
            </w:r>
            <w:r w:rsidRPr="00A426E7">
              <w:rPr>
                <w:rFonts w:ascii="Times New Roman" w:hAnsi="Times New Roman" w:cs="Times New Roman"/>
                <w:lang w:val="kk-KZ"/>
              </w:rPr>
              <w:lastRenderedPageBreak/>
              <w:t>дағдыларды игеруге;</w:t>
            </w:r>
          </w:p>
          <w:p w:rsidR="008A379C" w:rsidRPr="00A426E7" w:rsidRDefault="008A379C" w:rsidP="00B63587">
            <w:pPr>
              <w:numPr>
                <w:ilvl w:val="0"/>
                <w:numId w:val="1"/>
              </w:numPr>
              <w:jc w:val="both"/>
              <w:rPr>
                <w:rFonts w:ascii="Times New Roman" w:hAnsi="Times New Roman" w:cs="Times New Roman"/>
                <w:lang w:val="kk-KZ"/>
              </w:rPr>
            </w:pPr>
            <w:r w:rsidRPr="00A426E7">
              <w:rPr>
                <w:rFonts w:ascii="Times New Roman" w:hAnsi="Times New Roman" w:cs="Times New Roman"/>
                <w:lang w:val="kk-KZ"/>
              </w:rPr>
              <w:t>Жетістікпен жұмысқа орналасуға қажетті сипаттар мен дағдыларды игеруге, жеке жауапкершілікті талап ететін бастамашы болуға, қилы жағдайларда проблемаларды шеше білуге, тұрақты білуге, тұрақты кәсіби даму үшін дербес қабілетті болуға.</w:t>
            </w:r>
          </w:p>
          <w:p w:rsidR="008A379C" w:rsidRPr="00A426E7" w:rsidRDefault="008A379C" w:rsidP="00B63587">
            <w:pPr>
              <w:tabs>
                <w:tab w:val="left" w:pos="317"/>
              </w:tabs>
              <w:autoSpaceDE w:val="0"/>
              <w:autoSpaceDN w:val="0"/>
              <w:adjustRightInd w:val="0"/>
              <w:jc w:val="both"/>
              <w:rPr>
                <w:rFonts w:ascii="Times New Roman" w:hAnsi="Times New Roman" w:cs="Times New Roman"/>
                <w:lang w:val="kk-KZ"/>
              </w:rPr>
            </w:pPr>
          </w:p>
        </w:tc>
      </w:tr>
      <w:tr w:rsidR="008A379C" w:rsidRPr="00A426E7" w:rsidTr="008A379C">
        <w:tc>
          <w:tcPr>
            <w:tcW w:w="1980" w:type="dxa"/>
            <w:gridSpan w:val="2"/>
          </w:tcPr>
          <w:p w:rsidR="008A379C" w:rsidRPr="00A426E7" w:rsidRDefault="008A379C" w:rsidP="00B63587">
            <w:pPr>
              <w:rPr>
                <w:rStyle w:val="shorttext"/>
                <w:rFonts w:ascii="Times New Roman" w:hAnsi="Times New Roman" w:cs="Times New Roman"/>
                <w:b/>
                <w:lang w:val="kk-KZ"/>
              </w:rPr>
            </w:pPr>
            <w:r w:rsidRPr="00A426E7">
              <w:rPr>
                <w:rStyle w:val="shorttext"/>
                <w:rFonts w:ascii="Times New Roman" w:hAnsi="Times New Roman" w:cs="Times New Roman"/>
                <w:b/>
                <w:lang w:val="kk-KZ"/>
              </w:rPr>
              <w:lastRenderedPageBreak/>
              <w:t>Әдебиеттері</w:t>
            </w:r>
          </w:p>
        </w:tc>
        <w:tc>
          <w:tcPr>
            <w:tcW w:w="7909" w:type="dxa"/>
            <w:gridSpan w:val="13"/>
          </w:tcPr>
          <w:p w:rsidR="008A379C" w:rsidRPr="00A426E7" w:rsidRDefault="008A379C" w:rsidP="00B63587">
            <w:pPr>
              <w:rPr>
                <w:rFonts w:ascii="Times New Roman" w:hAnsi="Times New Roman" w:cs="Times New Roman"/>
                <w:lang w:val="en-US"/>
              </w:rPr>
            </w:pPr>
            <w:r w:rsidRPr="00A426E7">
              <w:rPr>
                <w:rFonts w:ascii="Times New Roman" w:hAnsi="Times New Roman" w:cs="Times New Roman"/>
              </w:rPr>
              <w:t>Список основных рекомендуемых литератур</w:t>
            </w:r>
            <w:r w:rsidRPr="00A426E7">
              <w:rPr>
                <w:rFonts w:ascii="Times New Roman" w:hAnsi="Times New Roman" w:cs="Times New Roman"/>
                <w:lang w:val="en-US"/>
              </w:rPr>
              <w:t>:</w:t>
            </w:r>
          </w:p>
          <w:p w:rsidR="008A379C" w:rsidRPr="00A426E7" w:rsidRDefault="008A379C" w:rsidP="00B63587">
            <w:pPr>
              <w:pStyle w:val="a4"/>
              <w:numPr>
                <w:ilvl w:val="0"/>
                <w:numId w:val="2"/>
              </w:numPr>
              <w:tabs>
                <w:tab w:val="left" w:pos="9180"/>
              </w:tabs>
              <w:ind w:left="714" w:hanging="357"/>
              <w:jc w:val="both"/>
              <w:rPr>
                <w:rFonts w:ascii="Times New Roman" w:hAnsi="Times New Roman" w:cs="Times New Roman"/>
                <w:color w:val="000000" w:themeColor="text1"/>
                <w:lang w:val="kk-KZ" w:eastAsia="ko-KR"/>
              </w:rPr>
            </w:pPr>
            <w:r w:rsidRPr="00A426E7">
              <w:rPr>
                <w:rFonts w:ascii="Times New Roman" w:hAnsi="Times New Roman" w:cs="Times New Roman"/>
                <w:color w:val="000000" w:themeColor="text1"/>
                <w:lang w:val="kk-KZ" w:eastAsia="ko-KR"/>
              </w:rPr>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8A379C" w:rsidRPr="00A426E7" w:rsidRDefault="008A379C" w:rsidP="00B63587">
            <w:pPr>
              <w:pStyle w:val="a4"/>
              <w:numPr>
                <w:ilvl w:val="0"/>
                <w:numId w:val="2"/>
              </w:numPr>
              <w:tabs>
                <w:tab w:val="left" w:pos="9180"/>
              </w:tabs>
              <w:jc w:val="both"/>
              <w:rPr>
                <w:rFonts w:ascii="Times New Roman" w:hAnsi="Times New Roman" w:cs="Times New Roman"/>
                <w:color w:val="000000" w:themeColor="text1"/>
                <w:lang w:val="kk-KZ" w:eastAsia="ko-KR"/>
              </w:rPr>
            </w:pPr>
            <w:r w:rsidRPr="00A426E7">
              <w:rPr>
                <w:rFonts w:ascii="Times New Roman" w:hAnsi="Times New Roman" w:cs="Times New Roman"/>
                <w:color w:val="000000" w:themeColor="text1"/>
                <w:lang w:val="kk-KZ" w:eastAsia="ko-KR"/>
              </w:rPr>
              <w:t xml:space="preserve">Кеден Одағының Кеден кодексі. </w:t>
            </w:r>
            <w:r w:rsidRPr="00A426E7">
              <w:rPr>
                <w:rFonts w:ascii="Times New Roman" w:hAnsi="Times New Roman" w:cs="Times New Roman"/>
                <w:color w:val="000000" w:themeColor="text1"/>
                <w:lang w:val="kk-KZ"/>
              </w:rPr>
              <w:t>Еуразиялық экономикалық қоғамдастықтың мемлекеттер басшыларының деңгейіндегі мемлекетаралық кеңесінің (кеден одағының жоғарғы органы) 2009 жылғы 27 қарашадағы шешімімен қабылданған  Кеден одағының кеден кодексі туралы шартқа қосымшамен бекітілді. Кеден одағының Кеден кодексі туралы шарт ҚР 2010 жылғы 25 маусымдағы  №293-4 Заңымен ратификацияланды. 2010 жылғы 1 шілдеден күшіне енді.</w:t>
            </w:r>
          </w:p>
          <w:p w:rsidR="008A379C" w:rsidRPr="008A379C" w:rsidRDefault="008A379C" w:rsidP="00B63587">
            <w:pPr>
              <w:pStyle w:val="a4"/>
              <w:numPr>
                <w:ilvl w:val="0"/>
                <w:numId w:val="2"/>
              </w:numPr>
              <w:tabs>
                <w:tab w:val="left" w:pos="9180"/>
              </w:tabs>
              <w:jc w:val="both"/>
              <w:rPr>
                <w:rFonts w:ascii="Times New Roman" w:hAnsi="Times New Roman" w:cs="Times New Roman"/>
                <w:color w:val="000000" w:themeColor="text1"/>
                <w:lang w:val="kk-KZ" w:eastAsia="ko-KR"/>
              </w:rPr>
            </w:pPr>
            <w:r w:rsidRPr="00A426E7">
              <w:rPr>
                <w:rFonts w:ascii="Times New Roman" w:hAnsi="Times New Roman" w:cs="Times New Roman"/>
                <w:color w:val="000000" w:themeColor="text1"/>
                <w:lang w:val="kk-KZ" w:eastAsia="ko-KR"/>
              </w:rPr>
              <w:t xml:space="preserve">Қазақстан Республикасның Кеден ісі туралы Кодексі, Қазақстан Республикасының 2010 жыл 30 маусымдағы  №296-ІV Заңымен қабылданған, 3 шілде 2010 жылы Егемен Қазақстан газетінде </w:t>
            </w:r>
            <w:r w:rsidRPr="008A379C">
              <w:rPr>
                <w:rFonts w:ascii="Times New Roman" w:hAnsi="Times New Roman" w:cs="Times New Roman"/>
                <w:color w:val="000000" w:themeColor="text1"/>
                <w:lang w:val="kk-KZ" w:eastAsia="ko-KR"/>
              </w:rPr>
              <w:t>жарияланды.</w:t>
            </w:r>
          </w:p>
          <w:p w:rsidR="008A379C" w:rsidRPr="008A379C" w:rsidRDefault="008A379C" w:rsidP="00B63587">
            <w:pPr>
              <w:pStyle w:val="a4"/>
              <w:numPr>
                <w:ilvl w:val="0"/>
                <w:numId w:val="2"/>
              </w:numPr>
              <w:tabs>
                <w:tab w:val="left" w:pos="9180"/>
              </w:tabs>
              <w:jc w:val="both"/>
              <w:rPr>
                <w:rStyle w:val="s3"/>
                <w:iCs w:val="0"/>
                <w:color w:val="000000" w:themeColor="text1"/>
                <w:sz w:val="22"/>
                <w:szCs w:val="22"/>
                <w:lang w:val="kk-KZ" w:eastAsia="ko-KR"/>
              </w:rPr>
            </w:pPr>
            <w:r w:rsidRPr="008A379C">
              <w:rPr>
                <w:rStyle w:val="s1"/>
                <w:b w:val="0"/>
                <w:color w:val="000000" w:themeColor="text1"/>
                <w:sz w:val="22"/>
                <w:szCs w:val="22"/>
                <w:lang w:val="kk-KZ"/>
              </w:rPr>
              <w:t>Жеке тұлғалардың тауарларды Қазақстан Республикасының кеден шекарасы арқылы өткiзуiнiң кейбiр мәселелерi Қазақстан Республикасы Үкіметінің 2005 жылғы 9 наурыздағы № 217 Қаулысы</w:t>
            </w:r>
            <w:r w:rsidRPr="008A379C">
              <w:rPr>
                <w:rStyle w:val="s1"/>
                <w:color w:val="000000" w:themeColor="text1"/>
                <w:sz w:val="22"/>
                <w:szCs w:val="22"/>
                <w:lang w:val="kk-KZ"/>
              </w:rPr>
              <w:t xml:space="preserve"> </w:t>
            </w:r>
            <w:r w:rsidRPr="008A379C">
              <w:rPr>
                <w:rStyle w:val="s3"/>
                <w:color w:val="000000" w:themeColor="text1"/>
                <w:sz w:val="22"/>
                <w:szCs w:val="22"/>
                <w:lang w:val="kk-KZ"/>
              </w:rPr>
              <w:t xml:space="preserve">(2008.31.12. берілген </w:t>
            </w:r>
            <w:hyperlink r:id="rId6" w:history="1">
              <w:r w:rsidRPr="008A379C">
                <w:rPr>
                  <w:rStyle w:val="a9"/>
                  <w:rFonts w:ascii="Times New Roman" w:hAnsi="Times New Roman" w:cs="Times New Roman"/>
                  <w:color w:val="000000" w:themeColor="text1"/>
                  <w:u w:val="none"/>
                  <w:bdr w:val="none" w:sz="0" w:space="0" w:color="auto" w:frame="1"/>
                  <w:lang w:val="kk-KZ"/>
                </w:rPr>
                <w:t>өзгерістер мен толықтыруларымен</w:t>
              </w:r>
            </w:hyperlink>
            <w:r w:rsidRPr="008A379C">
              <w:rPr>
                <w:rStyle w:val="s3"/>
                <w:color w:val="000000" w:themeColor="text1"/>
                <w:sz w:val="22"/>
                <w:szCs w:val="22"/>
                <w:lang w:val="kk-KZ"/>
              </w:rPr>
              <w:t>).</w:t>
            </w:r>
          </w:p>
          <w:p w:rsidR="008A379C" w:rsidRPr="00A426E7" w:rsidRDefault="008A379C" w:rsidP="00B63587">
            <w:pPr>
              <w:numPr>
                <w:ilvl w:val="0"/>
                <w:numId w:val="2"/>
              </w:numPr>
              <w:jc w:val="both"/>
              <w:rPr>
                <w:rFonts w:ascii="Times New Roman" w:hAnsi="Times New Roman" w:cs="Times New Roman"/>
                <w:color w:val="000000" w:themeColor="text1"/>
                <w:lang w:val="kk-KZ"/>
              </w:rPr>
            </w:pPr>
            <w:r w:rsidRPr="00A426E7">
              <w:rPr>
                <w:rFonts w:ascii="Times New Roman" w:hAnsi="Times New Roman" w:cs="Times New Roman"/>
                <w:color w:val="000000" w:themeColor="text1"/>
                <w:lang w:val="kk-KZ" w:eastAsia="ko-KR"/>
              </w:rPr>
              <w:t xml:space="preserve">ТМД мемлекеттерінің сыртқы экономикалық қызметінің тауар номенклатурасы туралы келісім, 2003ж 13-маусым; 2-бөлім, 2-тармақ; </w:t>
            </w:r>
            <w:r w:rsidRPr="00A426E7">
              <w:rPr>
                <w:rStyle w:val="maintext"/>
                <w:rFonts w:ascii="Times New Roman" w:hAnsi="Times New Roman" w:cs="Times New Roman"/>
                <w:color w:val="000000" w:themeColor="text1"/>
                <w:lang w:val="kk-KZ"/>
              </w:rPr>
              <w:t>Параграф ақпараттық құқықтық жүйесі-2012.</w:t>
            </w:r>
          </w:p>
          <w:p w:rsidR="008A379C" w:rsidRPr="00A426E7" w:rsidRDefault="008A379C" w:rsidP="00B63587">
            <w:pPr>
              <w:numPr>
                <w:ilvl w:val="0"/>
                <w:numId w:val="2"/>
              </w:numPr>
              <w:jc w:val="both"/>
              <w:rPr>
                <w:rFonts w:ascii="Times New Roman" w:hAnsi="Times New Roman" w:cs="Times New Roman"/>
                <w:color w:val="000000" w:themeColor="text1"/>
              </w:rPr>
            </w:pPr>
            <w:r w:rsidRPr="00A426E7">
              <w:rPr>
                <w:rFonts w:ascii="Times New Roman" w:hAnsi="Times New Roman" w:cs="Times New Roman"/>
                <w:color w:val="000000" w:themeColor="text1"/>
              </w:rPr>
              <w:t xml:space="preserve">Закон Республики Казахстан от 16 июля 1999 года N 429-1 О государственном регулировании производства и оборота этилового спирта и алкогольной продукции (с изменениями, внесенными Законом РК от 10.03.04 г. N 534-ІІ). </w:t>
            </w:r>
          </w:p>
          <w:p w:rsidR="008A379C" w:rsidRPr="00A426E7" w:rsidRDefault="008A379C" w:rsidP="00B63587">
            <w:pPr>
              <w:numPr>
                <w:ilvl w:val="0"/>
                <w:numId w:val="2"/>
              </w:numPr>
              <w:jc w:val="both"/>
              <w:rPr>
                <w:rFonts w:ascii="Times New Roman" w:hAnsi="Times New Roman" w:cs="Times New Roman"/>
                <w:color w:val="000000" w:themeColor="text1"/>
              </w:rPr>
            </w:pPr>
            <w:r w:rsidRPr="00A426E7">
              <w:rPr>
                <w:rFonts w:ascii="Times New Roman" w:hAnsi="Times New Roman" w:cs="Times New Roman"/>
                <w:color w:val="000000" w:themeColor="text1"/>
              </w:rPr>
              <w:t xml:space="preserve">Закон Республики Казахстан от 7 апреля 2003 года N 402-ІІ О государственном регулировании производства и оборота отдельных видов нефтепродуктов. Регулирование экспорта и импорта нефтепродуктов </w:t>
            </w:r>
          </w:p>
          <w:p w:rsidR="008A379C" w:rsidRPr="00A426E7" w:rsidRDefault="003C334D" w:rsidP="00B63587">
            <w:pPr>
              <w:pStyle w:val="a4"/>
              <w:numPr>
                <w:ilvl w:val="0"/>
                <w:numId w:val="2"/>
              </w:numPr>
              <w:tabs>
                <w:tab w:val="left" w:pos="1134"/>
                <w:tab w:val="left" w:pos="1701"/>
              </w:tabs>
              <w:jc w:val="both"/>
              <w:rPr>
                <w:rFonts w:ascii="Times New Roman" w:hAnsi="Times New Roman" w:cs="Times New Roman"/>
                <w:color w:val="000000" w:themeColor="text1"/>
              </w:rPr>
            </w:pPr>
            <w:hyperlink r:id="rId7" w:history="1">
              <w:r w:rsidR="008A379C" w:rsidRPr="00A426E7">
                <w:rPr>
                  <w:rFonts w:ascii="Times New Roman" w:hAnsi="Times New Roman" w:cs="Times New Roman"/>
                  <w:color w:val="000000" w:themeColor="text1"/>
                </w:rPr>
                <w:t>Договор о создании единой таможенной территории и формировании Таможенного союза от 6 октября 2007 года</w:t>
              </w:r>
            </w:hyperlink>
            <w:r w:rsidR="008A379C" w:rsidRPr="00A426E7">
              <w:rPr>
                <w:rFonts w:ascii="Times New Roman" w:hAnsi="Times New Roman" w:cs="Times New Roman"/>
                <w:color w:val="000000" w:themeColor="text1"/>
                <w:lang w:val="kk-KZ"/>
              </w:rPr>
              <w:t>.</w:t>
            </w:r>
            <w:r w:rsidR="008A379C" w:rsidRPr="00A426E7">
              <w:rPr>
                <w:rFonts w:ascii="Times New Roman" w:hAnsi="Times New Roman" w:cs="Times New Roman"/>
                <w:color w:val="000000" w:themeColor="text1"/>
              </w:rPr>
              <w:t>  </w:t>
            </w:r>
            <w:hyperlink r:id="rId8" w:history="1">
              <w:r w:rsidR="008A379C" w:rsidRPr="00A426E7">
                <w:rPr>
                  <w:rFonts w:ascii="Times New Roman" w:hAnsi="Times New Roman" w:cs="Times New Roman"/>
                  <w:color w:val="000000" w:themeColor="text1"/>
                </w:rPr>
                <w:t>Решение №3</w:t>
              </w:r>
            </w:hyperlink>
            <w:r w:rsidR="008A379C" w:rsidRPr="00A426E7">
              <w:rPr>
                <w:rFonts w:ascii="Times New Roman" w:hAnsi="Times New Roman" w:cs="Times New Roman"/>
                <w:color w:val="000000" w:themeColor="text1"/>
              </w:rPr>
              <w:t>(10.10.2008г.)</w:t>
            </w:r>
          </w:p>
          <w:p w:rsidR="008A379C" w:rsidRPr="00A426E7" w:rsidRDefault="008A379C" w:rsidP="00B63587">
            <w:pPr>
              <w:numPr>
                <w:ilvl w:val="0"/>
                <w:numId w:val="2"/>
              </w:numPr>
              <w:jc w:val="both"/>
              <w:rPr>
                <w:rFonts w:ascii="Times New Roman" w:hAnsi="Times New Roman" w:cs="Times New Roman"/>
                <w:color w:val="000000" w:themeColor="text1"/>
              </w:rPr>
            </w:pPr>
            <w:r w:rsidRPr="00A426E7">
              <w:rPr>
                <w:rFonts w:ascii="Times New Roman" w:hAnsi="Times New Roman" w:cs="Times New Roman"/>
                <w:color w:val="000000" w:themeColor="text1"/>
              </w:rPr>
              <w:t>Договор о Таможенном союзе и едином экономическом пространстве от 26 февраля 1999г. №35.</w:t>
            </w:r>
          </w:p>
          <w:p w:rsidR="008A379C" w:rsidRPr="00A426E7" w:rsidRDefault="008A379C" w:rsidP="00B63587">
            <w:pPr>
              <w:numPr>
                <w:ilvl w:val="0"/>
                <w:numId w:val="2"/>
              </w:numPr>
              <w:jc w:val="both"/>
              <w:rPr>
                <w:rFonts w:ascii="Times New Roman" w:hAnsi="Times New Roman" w:cs="Times New Roman"/>
                <w:color w:val="000000" w:themeColor="text1"/>
              </w:rPr>
            </w:pPr>
            <w:r w:rsidRPr="00A426E7">
              <w:rPr>
                <w:rFonts w:ascii="Times New Roman" w:hAnsi="Times New Roman" w:cs="Times New Roman"/>
                <w:color w:val="000000" w:themeColor="text1"/>
              </w:rPr>
              <w:t>Нормативные материалы и оперативные данные Государственного Таможенного Комитета РК за 1996-1999гг.</w:t>
            </w:r>
          </w:p>
          <w:p w:rsidR="008A379C" w:rsidRPr="00A426E7" w:rsidRDefault="008A379C" w:rsidP="00B63587">
            <w:pPr>
              <w:numPr>
                <w:ilvl w:val="0"/>
                <w:numId w:val="2"/>
              </w:numPr>
              <w:jc w:val="both"/>
              <w:rPr>
                <w:rFonts w:ascii="Times New Roman" w:hAnsi="Times New Roman" w:cs="Times New Roman"/>
                <w:color w:val="000000" w:themeColor="text1"/>
              </w:rPr>
            </w:pPr>
            <w:r w:rsidRPr="00A426E7">
              <w:rPr>
                <w:rFonts w:ascii="Times New Roman" w:hAnsi="Times New Roman" w:cs="Times New Roman"/>
                <w:color w:val="000000" w:themeColor="text1"/>
              </w:rPr>
              <w:t xml:space="preserve">Правила контроля, досмотра ручной клади, багажа, грузов, почты, борт-питания экипажа воздушного судна и личного досмотра пассажиров. Утверждены постановлением Правительства РК от 10 июня </w:t>
            </w:r>
            <w:smartTag w:uri="urn:schemas-microsoft-com:office:smarttags" w:element="metricconverter">
              <w:smartTagPr>
                <w:attr w:name="ProductID" w:val="1996 г"/>
              </w:smartTagPr>
              <w:r w:rsidRPr="00A426E7">
                <w:rPr>
                  <w:rFonts w:ascii="Times New Roman" w:hAnsi="Times New Roman" w:cs="Times New Roman"/>
                  <w:color w:val="000000" w:themeColor="text1"/>
                </w:rPr>
                <w:t>1996 г</w:t>
              </w:r>
            </w:smartTag>
            <w:r w:rsidRPr="00A426E7">
              <w:rPr>
                <w:rFonts w:ascii="Times New Roman" w:hAnsi="Times New Roman" w:cs="Times New Roman"/>
                <w:color w:val="000000" w:themeColor="text1"/>
              </w:rPr>
              <w:t>.</w:t>
            </w:r>
          </w:p>
          <w:p w:rsidR="008A379C" w:rsidRPr="00A426E7" w:rsidRDefault="008A379C" w:rsidP="00B63587">
            <w:pPr>
              <w:pStyle w:val="a4"/>
              <w:tabs>
                <w:tab w:val="left" w:pos="317"/>
              </w:tabs>
              <w:autoSpaceDE w:val="0"/>
              <w:autoSpaceDN w:val="0"/>
              <w:adjustRightInd w:val="0"/>
              <w:ind w:left="0"/>
              <w:jc w:val="both"/>
              <w:rPr>
                <w:rFonts w:ascii="Times New Roman" w:hAnsi="Times New Roman" w:cs="Times New Roman"/>
                <w:lang w:val="en-US"/>
              </w:rPr>
            </w:pPr>
            <w:r w:rsidRPr="00A426E7">
              <w:rPr>
                <w:rFonts w:ascii="Times New Roman" w:hAnsi="Times New Roman" w:cs="Times New Roman"/>
                <w:lang w:val="en-US"/>
              </w:rPr>
              <w:t xml:space="preserve"> </w:t>
            </w:r>
          </w:p>
        </w:tc>
      </w:tr>
      <w:tr w:rsidR="008A379C" w:rsidRPr="00944164" w:rsidTr="008A379C">
        <w:tc>
          <w:tcPr>
            <w:tcW w:w="1980" w:type="dxa"/>
            <w:gridSpan w:val="2"/>
          </w:tcPr>
          <w:p w:rsidR="008A379C" w:rsidRPr="00A426E7" w:rsidRDefault="008A379C" w:rsidP="00B63587">
            <w:pPr>
              <w:pStyle w:val="a4"/>
              <w:tabs>
                <w:tab w:val="left" w:pos="426"/>
              </w:tabs>
              <w:autoSpaceDE w:val="0"/>
              <w:autoSpaceDN w:val="0"/>
              <w:adjustRightInd w:val="0"/>
              <w:ind w:left="0"/>
              <w:rPr>
                <w:rStyle w:val="shorttext"/>
                <w:rFonts w:ascii="Times New Roman" w:hAnsi="Times New Roman" w:cs="Times New Roman"/>
                <w:b/>
                <w:lang w:val="kk-KZ"/>
              </w:rPr>
            </w:pPr>
            <w:r w:rsidRPr="00A426E7">
              <w:rPr>
                <w:rStyle w:val="shorttext"/>
                <w:rFonts w:ascii="Times New Roman" w:hAnsi="Times New Roman" w:cs="Times New Roman"/>
                <w:b/>
                <w:lang w:val="kk-KZ"/>
              </w:rPr>
              <w:t>Пәннің ұйымдастырылуы</w:t>
            </w:r>
          </w:p>
        </w:tc>
        <w:tc>
          <w:tcPr>
            <w:tcW w:w="7909" w:type="dxa"/>
            <w:gridSpan w:val="13"/>
          </w:tcPr>
          <w:p w:rsidR="008A379C" w:rsidRPr="00A426E7" w:rsidRDefault="008A379C" w:rsidP="00B63587">
            <w:pPr>
              <w:pStyle w:val="a4"/>
              <w:tabs>
                <w:tab w:val="left" w:pos="426"/>
              </w:tabs>
              <w:autoSpaceDE w:val="0"/>
              <w:autoSpaceDN w:val="0"/>
              <w:adjustRightInd w:val="0"/>
              <w:ind w:left="0"/>
              <w:jc w:val="both"/>
              <w:rPr>
                <w:rFonts w:ascii="Times New Roman" w:hAnsi="Times New Roman" w:cs="Times New Roman"/>
                <w:lang w:val="kk-KZ"/>
              </w:rPr>
            </w:pPr>
            <w:r w:rsidRPr="00A426E7">
              <w:rPr>
                <w:rFonts w:ascii="Times New Roman" w:hAnsi="Times New Roman" w:cs="Times New Roman"/>
                <w:lang w:val="kk-KZ"/>
              </w:rPr>
              <w:t xml:space="preserve">Бұл пән кең көлемдегі теориялық материалдармен таныстырылады, сондықтан бұл пәнге дайындық оқулықтар мен есептер жинағымен жүргізіледі. </w:t>
            </w:r>
          </w:p>
        </w:tc>
      </w:tr>
      <w:tr w:rsidR="008A379C" w:rsidRPr="00944164" w:rsidTr="008A379C">
        <w:tc>
          <w:tcPr>
            <w:tcW w:w="1980" w:type="dxa"/>
            <w:gridSpan w:val="2"/>
          </w:tcPr>
          <w:p w:rsidR="008A379C" w:rsidRPr="00A426E7" w:rsidRDefault="008A379C" w:rsidP="00B63587">
            <w:pPr>
              <w:pStyle w:val="a4"/>
              <w:tabs>
                <w:tab w:val="left" w:pos="426"/>
              </w:tabs>
              <w:autoSpaceDE w:val="0"/>
              <w:autoSpaceDN w:val="0"/>
              <w:adjustRightInd w:val="0"/>
              <w:ind w:left="0"/>
              <w:jc w:val="both"/>
              <w:rPr>
                <w:rStyle w:val="shorttext"/>
                <w:rFonts w:ascii="Times New Roman" w:hAnsi="Times New Roman" w:cs="Times New Roman"/>
                <w:b/>
                <w:lang w:val="kk-KZ"/>
              </w:rPr>
            </w:pPr>
            <w:r w:rsidRPr="00A426E7">
              <w:rPr>
                <w:rStyle w:val="shorttext"/>
                <w:rFonts w:ascii="Times New Roman" w:hAnsi="Times New Roman" w:cs="Times New Roman"/>
                <w:b/>
                <w:lang w:val="kk-KZ"/>
              </w:rPr>
              <w:t>Пәнді зерттеу міндеттері</w:t>
            </w:r>
          </w:p>
        </w:tc>
        <w:tc>
          <w:tcPr>
            <w:tcW w:w="7909" w:type="dxa"/>
            <w:gridSpan w:val="13"/>
          </w:tcPr>
          <w:p w:rsidR="008A379C" w:rsidRPr="00A426E7" w:rsidRDefault="008A379C" w:rsidP="00B63587">
            <w:pPr>
              <w:pStyle w:val="a7"/>
              <w:spacing w:after="0"/>
              <w:jc w:val="both"/>
              <w:rPr>
                <w:sz w:val="22"/>
                <w:szCs w:val="22"/>
                <w:lang w:val="kk-KZ"/>
              </w:rPr>
            </w:pPr>
            <w:r w:rsidRPr="00A426E7">
              <w:rPr>
                <w:sz w:val="22"/>
                <w:szCs w:val="22"/>
                <w:lang w:val="kk-KZ"/>
              </w:rPr>
              <w:t>Пәнді оқытудың міндеттері пәнді оқыту мақсаттарымен жүзеге асырылады және Қазақстан Республикасы кеден заңдары мен кеден органдарының құрылымын, функцияларын, өкілеттіліктерін, нормаларды құқықтық талдай алуларды білуді көздейді.</w:t>
            </w:r>
          </w:p>
          <w:p w:rsidR="008A379C" w:rsidRPr="00A426E7" w:rsidRDefault="008A379C" w:rsidP="00B63587">
            <w:pPr>
              <w:tabs>
                <w:tab w:val="left" w:pos="426"/>
              </w:tabs>
              <w:autoSpaceDE w:val="0"/>
              <w:autoSpaceDN w:val="0"/>
              <w:adjustRightInd w:val="0"/>
              <w:jc w:val="both"/>
              <w:rPr>
                <w:rFonts w:ascii="Times New Roman" w:hAnsi="Times New Roman" w:cs="Times New Roman"/>
                <w:lang w:val="kk-KZ"/>
              </w:rPr>
            </w:pPr>
          </w:p>
        </w:tc>
      </w:tr>
      <w:tr w:rsidR="008A379C" w:rsidRPr="00A426E7" w:rsidTr="008A379C">
        <w:trPr>
          <w:trHeight w:val="258"/>
        </w:trPr>
        <w:tc>
          <w:tcPr>
            <w:tcW w:w="1980" w:type="dxa"/>
            <w:gridSpan w:val="2"/>
            <w:vMerge w:val="restart"/>
          </w:tcPr>
          <w:p w:rsidR="008A379C" w:rsidRPr="00A426E7" w:rsidRDefault="008A379C" w:rsidP="00B63587">
            <w:pPr>
              <w:pStyle w:val="a4"/>
              <w:tabs>
                <w:tab w:val="left" w:pos="426"/>
              </w:tabs>
              <w:autoSpaceDE w:val="0"/>
              <w:autoSpaceDN w:val="0"/>
              <w:adjustRightInd w:val="0"/>
              <w:ind w:left="0"/>
              <w:jc w:val="both"/>
              <w:rPr>
                <w:rStyle w:val="shorttext"/>
                <w:rFonts w:ascii="Times New Roman" w:hAnsi="Times New Roman" w:cs="Times New Roman"/>
                <w:b/>
                <w:lang w:val="kk-KZ"/>
              </w:rPr>
            </w:pPr>
            <w:r w:rsidRPr="00A426E7">
              <w:rPr>
                <w:rStyle w:val="shorttext"/>
                <w:rFonts w:ascii="Times New Roman" w:hAnsi="Times New Roman" w:cs="Times New Roman"/>
                <w:b/>
                <w:lang w:val="kk-KZ"/>
              </w:rPr>
              <w:t>Пәнді бағалау саясаты</w:t>
            </w:r>
          </w:p>
        </w:tc>
        <w:tc>
          <w:tcPr>
            <w:tcW w:w="4365" w:type="dxa"/>
            <w:gridSpan w:val="6"/>
          </w:tcPr>
          <w:p w:rsidR="008A379C" w:rsidRPr="00A426E7" w:rsidRDefault="008A379C" w:rsidP="00B63587">
            <w:pPr>
              <w:tabs>
                <w:tab w:val="left" w:pos="426"/>
              </w:tabs>
              <w:autoSpaceDE w:val="0"/>
              <w:autoSpaceDN w:val="0"/>
              <w:adjustRightInd w:val="0"/>
              <w:jc w:val="center"/>
              <w:rPr>
                <w:rFonts w:ascii="Times New Roman" w:hAnsi="Times New Roman" w:cs="Times New Roman"/>
                <w:b/>
              </w:rPr>
            </w:pPr>
            <w:r w:rsidRPr="00A426E7">
              <w:rPr>
                <w:rFonts w:ascii="Times New Roman" w:hAnsi="Times New Roman" w:cs="Times New Roman"/>
                <w:b/>
              </w:rPr>
              <w:t>Өзіндік жұмыстың сипаттамасы</w:t>
            </w:r>
          </w:p>
        </w:tc>
        <w:tc>
          <w:tcPr>
            <w:tcW w:w="851" w:type="dxa"/>
            <w:gridSpan w:val="2"/>
          </w:tcPr>
          <w:p w:rsidR="008A379C" w:rsidRPr="00A426E7" w:rsidRDefault="008A379C" w:rsidP="00B63587">
            <w:pPr>
              <w:tabs>
                <w:tab w:val="left" w:pos="426"/>
              </w:tabs>
              <w:autoSpaceDE w:val="0"/>
              <w:autoSpaceDN w:val="0"/>
              <w:adjustRightInd w:val="0"/>
              <w:jc w:val="center"/>
              <w:rPr>
                <w:rFonts w:ascii="Times New Roman" w:hAnsi="Times New Roman" w:cs="Times New Roman"/>
                <w:b/>
              </w:rPr>
            </w:pPr>
          </w:p>
        </w:tc>
        <w:tc>
          <w:tcPr>
            <w:tcW w:w="2693" w:type="dxa"/>
            <w:gridSpan w:val="5"/>
          </w:tcPr>
          <w:p w:rsidR="008A379C" w:rsidRPr="00A426E7" w:rsidRDefault="008A379C" w:rsidP="00B63587">
            <w:pPr>
              <w:pStyle w:val="a4"/>
              <w:tabs>
                <w:tab w:val="left" w:pos="317"/>
              </w:tabs>
              <w:autoSpaceDE w:val="0"/>
              <w:autoSpaceDN w:val="0"/>
              <w:adjustRightInd w:val="0"/>
              <w:ind w:left="0"/>
              <w:jc w:val="center"/>
              <w:rPr>
                <w:rFonts w:ascii="Times New Roman" w:hAnsi="Times New Roman" w:cs="Times New Roman"/>
                <w:b/>
              </w:rPr>
            </w:pPr>
            <w:r w:rsidRPr="00A426E7">
              <w:rPr>
                <w:rFonts w:ascii="Times New Roman" w:hAnsi="Times New Roman" w:cs="Times New Roman"/>
                <w:b/>
              </w:rPr>
              <w:t>Оқу нәтижесі</w:t>
            </w:r>
          </w:p>
        </w:tc>
      </w:tr>
      <w:tr w:rsidR="008A379C" w:rsidRPr="00A426E7" w:rsidTr="008A379C">
        <w:trPr>
          <w:trHeight w:val="576"/>
        </w:trPr>
        <w:tc>
          <w:tcPr>
            <w:tcW w:w="1980" w:type="dxa"/>
            <w:gridSpan w:val="2"/>
            <w:vMerge/>
          </w:tcPr>
          <w:p w:rsidR="008A379C" w:rsidRPr="00A426E7" w:rsidRDefault="008A379C" w:rsidP="00B63587">
            <w:pPr>
              <w:pStyle w:val="a4"/>
              <w:tabs>
                <w:tab w:val="left" w:pos="426"/>
              </w:tabs>
              <w:autoSpaceDE w:val="0"/>
              <w:autoSpaceDN w:val="0"/>
              <w:adjustRightInd w:val="0"/>
              <w:ind w:left="0"/>
              <w:jc w:val="both"/>
              <w:rPr>
                <w:rStyle w:val="shorttext"/>
                <w:rFonts w:ascii="Times New Roman" w:hAnsi="Times New Roman" w:cs="Times New Roman"/>
                <w:b/>
              </w:rPr>
            </w:pPr>
          </w:p>
        </w:tc>
        <w:tc>
          <w:tcPr>
            <w:tcW w:w="4365" w:type="dxa"/>
            <w:gridSpan w:val="6"/>
          </w:tcPr>
          <w:p w:rsidR="008A379C" w:rsidRPr="00A426E7" w:rsidRDefault="008A379C" w:rsidP="00B63587">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Үй жұмысы</w:t>
            </w:r>
          </w:p>
          <w:p w:rsidR="008A379C" w:rsidRPr="00A426E7" w:rsidRDefault="008A379C" w:rsidP="00B63587">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СӨЖ нәтижесі</w:t>
            </w:r>
          </w:p>
          <w:p w:rsidR="008A379C" w:rsidRPr="00A426E7" w:rsidRDefault="008A379C" w:rsidP="00B63587">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lastRenderedPageBreak/>
              <w:t>Экзамен</w:t>
            </w:r>
          </w:p>
          <w:p w:rsidR="008A379C" w:rsidRPr="00A426E7" w:rsidRDefault="008A379C" w:rsidP="00B63587">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Барлығы</w:t>
            </w:r>
          </w:p>
        </w:tc>
        <w:tc>
          <w:tcPr>
            <w:tcW w:w="851" w:type="dxa"/>
            <w:gridSpan w:val="2"/>
          </w:tcPr>
          <w:p w:rsidR="008A379C" w:rsidRPr="00A426E7" w:rsidRDefault="008A379C" w:rsidP="00B63587">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lastRenderedPageBreak/>
              <w:t>30%</w:t>
            </w:r>
          </w:p>
          <w:p w:rsidR="008A379C" w:rsidRPr="00A426E7" w:rsidRDefault="008A379C" w:rsidP="00B63587">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30%</w:t>
            </w:r>
          </w:p>
          <w:p w:rsidR="008A379C" w:rsidRPr="00A426E7" w:rsidRDefault="008A379C" w:rsidP="00B63587">
            <w:pPr>
              <w:tabs>
                <w:tab w:val="left" w:pos="426"/>
              </w:tabs>
              <w:autoSpaceDE w:val="0"/>
              <w:autoSpaceDN w:val="0"/>
              <w:adjustRightInd w:val="0"/>
              <w:jc w:val="both"/>
              <w:rPr>
                <w:rFonts w:ascii="Times New Roman" w:hAnsi="Times New Roman" w:cs="Times New Roman"/>
                <w:u w:val="single"/>
              </w:rPr>
            </w:pPr>
            <w:r w:rsidRPr="00A426E7">
              <w:rPr>
                <w:rFonts w:ascii="Times New Roman" w:hAnsi="Times New Roman" w:cs="Times New Roman"/>
                <w:u w:val="single"/>
              </w:rPr>
              <w:lastRenderedPageBreak/>
              <w:t>40%</w:t>
            </w:r>
          </w:p>
          <w:p w:rsidR="008A379C" w:rsidRPr="00A426E7" w:rsidRDefault="008A379C" w:rsidP="00B63587">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100%</w:t>
            </w:r>
          </w:p>
        </w:tc>
        <w:tc>
          <w:tcPr>
            <w:tcW w:w="2693" w:type="dxa"/>
            <w:gridSpan w:val="5"/>
          </w:tcPr>
          <w:p w:rsidR="008A379C" w:rsidRPr="00A426E7" w:rsidRDefault="008A379C" w:rsidP="00B63587">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lastRenderedPageBreak/>
              <w:t>1,2,3,4,5,6,</w:t>
            </w:r>
          </w:p>
          <w:p w:rsidR="008A379C" w:rsidRPr="00A426E7" w:rsidRDefault="008A379C" w:rsidP="00B63587">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3,4,6</w:t>
            </w:r>
          </w:p>
          <w:p w:rsidR="008A379C" w:rsidRPr="00A426E7" w:rsidRDefault="008A379C" w:rsidP="00B63587">
            <w:pPr>
              <w:tabs>
                <w:tab w:val="left" w:pos="426"/>
              </w:tabs>
              <w:autoSpaceDE w:val="0"/>
              <w:autoSpaceDN w:val="0"/>
              <w:adjustRightInd w:val="0"/>
              <w:jc w:val="both"/>
              <w:rPr>
                <w:rFonts w:ascii="Times New Roman" w:hAnsi="Times New Roman" w:cs="Times New Roman"/>
              </w:rPr>
            </w:pPr>
          </w:p>
          <w:p w:rsidR="008A379C" w:rsidRPr="00A426E7" w:rsidRDefault="008A379C" w:rsidP="00B63587">
            <w:pPr>
              <w:tabs>
                <w:tab w:val="left" w:pos="426"/>
              </w:tabs>
              <w:autoSpaceDE w:val="0"/>
              <w:autoSpaceDN w:val="0"/>
              <w:adjustRightInd w:val="0"/>
              <w:jc w:val="both"/>
              <w:rPr>
                <w:rFonts w:ascii="Times New Roman" w:hAnsi="Times New Roman" w:cs="Times New Roman"/>
              </w:rPr>
            </w:pPr>
          </w:p>
        </w:tc>
      </w:tr>
      <w:tr w:rsidR="008A379C" w:rsidRPr="00A426E7" w:rsidTr="008A379C">
        <w:tc>
          <w:tcPr>
            <w:tcW w:w="1980" w:type="dxa"/>
            <w:gridSpan w:val="2"/>
            <w:vMerge/>
          </w:tcPr>
          <w:p w:rsidR="008A379C" w:rsidRPr="00A426E7" w:rsidRDefault="008A379C" w:rsidP="00B63587">
            <w:pPr>
              <w:pStyle w:val="a4"/>
              <w:tabs>
                <w:tab w:val="left" w:pos="426"/>
              </w:tabs>
              <w:autoSpaceDE w:val="0"/>
              <w:autoSpaceDN w:val="0"/>
              <w:adjustRightInd w:val="0"/>
              <w:ind w:left="0"/>
              <w:jc w:val="both"/>
              <w:rPr>
                <w:rStyle w:val="shorttext"/>
                <w:rFonts w:ascii="Times New Roman" w:hAnsi="Times New Roman" w:cs="Times New Roman"/>
                <w:b/>
              </w:rPr>
            </w:pPr>
          </w:p>
        </w:tc>
        <w:tc>
          <w:tcPr>
            <w:tcW w:w="7909" w:type="dxa"/>
            <w:gridSpan w:val="13"/>
          </w:tcPr>
          <w:p w:rsidR="008A379C" w:rsidRPr="00A426E7" w:rsidRDefault="008A379C" w:rsidP="00B63587">
            <w:pPr>
              <w:tabs>
                <w:tab w:val="left" w:pos="426"/>
              </w:tabs>
              <w:autoSpaceDE w:val="0"/>
              <w:autoSpaceDN w:val="0"/>
              <w:adjustRightInd w:val="0"/>
              <w:jc w:val="both"/>
              <w:rPr>
                <w:rFonts w:ascii="Times New Roman" w:eastAsiaTheme="minorEastAsia" w:hAnsi="Times New Roman" w:cs="Times New Roman"/>
                <w:lang w:val="kk-KZ"/>
              </w:rPr>
            </w:pPr>
            <w:r w:rsidRPr="00A426E7">
              <w:rPr>
                <w:rFonts w:ascii="Times New Roman" w:hAnsi="Times New Roman" w:cs="Times New Roman"/>
                <w:lang w:val="kk-KZ"/>
              </w:rPr>
              <w:t xml:space="preserve">Сіздің бағаңыз мына формула бойынша есептелінеді </w:t>
            </w:r>
          </w:p>
          <w:p w:rsidR="008A379C" w:rsidRPr="00A426E7" w:rsidRDefault="008A379C" w:rsidP="00B63587">
            <w:pPr>
              <w:tabs>
                <w:tab w:val="left" w:pos="426"/>
              </w:tabs>
              <w:autoSpaceDE w:val="0"/>
              <w:autoSpaceDN w:val="0"/>
              <w:adjustRightInd w:val="0"/>
              <w:jc w:val="both"/>
              <w:rPr>
                <w:rFonts w:ascii="Times New Roman" w:hAnsi="Times New Roman" w:cs="Times New Roman"/>
              </w:rPr>
            </w:pPr>
            <m:oMathPara>
              <m:oMathParaPr>
                <m:jc m:val="left"/>
              </m:oMathParaPr>
              <m:oMath>
                <m:r>
                  <m:rPr>
                    <m:sty m:val="p"/>
                  </m:rPr>
                  <w:rPr>
                    <w:rFonts w:ascii="Cambria Math" w:eastAsia="Times New Roman" w:hAnsi="Cambria Math" w:cs="Times New Roman"/>
                    <w:color w:val="000000"/>
                    <w:lang w:val="kk-KZ"/>
                  </w:rPr>
                  <m:t>Пәннің бағасы=</m:t>
                </m:r>
                <m:f>
                  <m:fPr>
                    <m:ctrlPr>
                      <w:rPr>
                        <w:rFonts w:ascii="Cambria Math" w:eastAsia="Times New Roman" w:hAnsi="Cambria Math" w:cs="Times New Roman"/>
                        <w:bCs/>
                        <w:color w:val="000000"/>
                        <w:lang w:val="kk-KZ"/>
                      </w:rPr>
                    </m:ctrlPr>
                  </m:fPr>
                  <m:num>
                    <m:r>
                      <m:rPr>
                        <m:sty m:val="p"/>
                      </m:rPr>
                      <w:rPr>
                        <w:rFonts w:ascii="Cambria Math" w:eastAsia="Times New Roman" w:hAnsi="Cambria Math" w:cs="Times New Roman"/>
                        <w:color w:val="000000"/>
                        <w:lang w:val="kk-KZ"/>
                      </w:rPr>
                      <m:t>РК1+РК2</m:t>
                    </m:r>
                  </m:num>
                  <m:den>
                    <m:r>
                      <m:rPr>
                        <m:sty m:val="p"/>
                      </m:rPr>
                      <w:rPr>
                        <w:rFonts w:ascii="Cambria Math" w:eastAsia="Times New Roman" w:hAnsi="Cambria Math" w:cs="Times New Roman"/>
                        <w:color w:val="000000"/>
                        <w:lang w:val="kk-KZ"/>
                      </w:rPr>
                      <m:t>2</m:t>
                    </m:r>
                  </m:den>
                </m:f>
                <m:r>
                  <m:rPr>
                    <m:sty m:val="p"/>
                  </m:rPr>
                  <w:rPr>
                    <w:rFonts w:ascii="Cambria Math" w:eastAsia="Times New Roman" w:hAnsi="Cambria Math" w:cs="Times New Roman"/>
                    <w:color w:val="000000"/>
                    <w:lang w:val="kk-KZ"/>
                  </w:rPr>
                  <m:t>∙0,6+0,1МТ+0,3ИК</m:t>
                </m:r>
              </m:oMath>
            </m:oMathPara>
          </w:p>
          <w:p w:rsidR="008A379C" w:rsidRPr="00A426E7" w:rsidRDefault="008A379C" w:rsidP="00B63587">
            <w:pPr>
              <w:pStyle w:val="a4"/>
              <w:tabs>
                <w:tab w:val="left" w:pos="426"/>
              </w:tabs>
              <w:autoSpaceDE w:val="0"/>
              <w:autoSpaceDN w:val="0"/>
              <w:adjustRightInd w:val="0"/>
              <w:ind w:left="34"/>
              <w:jc w:val="both"/>
              <w:rPr>
                <w:rFonts w:ascii="Times New Roman" w:hAnsi="Times New Roman" w:cs="Times New Roman"/>
              </w:rPr>
            </w:pPr>
            <w:r w:rsidRPr="00A426E7">
              <w:rPr>
                <w:rFonts w:ascii="Times New Roman" w:hAnsi="Times New Roman" w:cs="Times New Roman"/>
                <w:lang w:val="kk-KZ"/>
              </w:rPr>
              <w:t>Төменде төменгі бағаның процентпен берілген түрі</w:t>
            </w:r>
            <w:r w:rsidRPr="00A426E7">
              <w:rPr>
                <w:rFonts w:ascii="Times New Roman" w:hAnsi="Times New Roman" w:cs="Times New Roman"/>
              </w:rPr>
              <w:t>:</w:t>
            </w:r>
          </w:p>
          <w:p w:rsidR="008A379C" w:rsidRPr="00A426E7" w:rsidRDefault="008A379C" w:rsidP="00B63587">
            <w:pPr>
              <w:pStyle w:val="a4"/>
              <w:tabs>
                <w:tab w:val="left" w:pos="426"/>
              </w:tabs>
              <w:autoSpaceDE w:val="0"/>
              <w:autoSpaceDN w:val="0"/>
              <w:adjustRightInd w:val="0"/>
              <w:ind w:left="34"/>
              <w:jc w:val="both"/>
              <w:rPr>
                <w:rFonts w:ascii="Times New Roman" w:hAnsi="Times New Roman" w:cs="Times New Roman"/>
              </w:rPr>
            </w:pPr>
            <w:r w:rsidRPr="00A426E7">
              <w:rPr>
                <w:rFonts w:ascii="Times New Roman" w:hAnsi="Times New Roman" w:cs="Times New Roman"/>
              </w:rPr>
              <w:t>95% - 100%: А</w:t>
            </w:r>
            <w:r w:rsidRPr="00A426E7">
              <w:rPr>
                <w:rFonts w:ascii="Times New Roman" w:hAnsi="Times New Roman" w:cs="Times New Roman"/>
              </w:rPr>
              <w:tab/>
            </w:r>
            <w:r w:rsidRPr="00A426E7">
              <w:rPr>
                <w:rFonts w:ascii="Times New Roman" w:hAnsi="Times New Roman" w:cs="Times New Roman"/>
              </w:rPr>
              <w:tab/>
              <w:t>90% - 94%: А-</w:t>
            </w:r>
          </w:p>
          <w:p w:rsidR="008A379C" w:rsidRPr="00A426E7" w:rsidRDefault="008A379C" w:rsidP="00B63587">
            <w:pPr>
              <w:pStyle w:val="a4"/>
              <w:tabs>
                <w:tab w:val="left" w:pos="426"/>
              </w:tabs>
              <w:autoSpaceDE w:val="0"/>
              <w:autoSpaceDN w:val="0"/>
              <w:adjustRightInd w:val="0"/>
              <w:ind w:left="34"/>
              <w:jc w:val="both"/>
              <w:rPr>
                <w:rFonts w:ascii="Times New Roman" w:hAnsi="Times New Roman" w:cs="Times New Roman"/>
              </w:rPr>
            </w:pPr>
            <w:r w:rsidRPr="00A426E7">
              <w:rPr>
                <w:rFonts w:ascii="Times New Roman" w:hAnsi="Times New Roman" w:cs="Times New Roman"/>
              </w:rPr>
              <w:t>85% - 89%: В+</w:t>
            </w:r>
            <w:r w:rsidRPr="00A426E7">
              <w:rPr>
                <w:rFonts w:ascii="Times New Roman" w:hAnsi="Times New Roman" w:cs="Times New Roman"/>
              </w:rPr>
              <w:tab/>
            </w:r>
            <w:r w:rsidRPr="00A426E7">
              <w:rPr>
                <w:rFonts w:ascii="Times New Roman" w:hAnsi="Times New Roman" w:cs="Times New Roman"/>
              </w:rPr>
              <w:tab/>
              <w:t>80% - 84%: В</w:t>
            </w:r>
            <w:r w:rsidRPr="00A426E7">
              <w:rPr>
                <w:rFonts w:ascii="Times New Roman" w:hAnsi="Times New Roman" w:cs="Times New Roman"/>
              </w:rPr>
              <w:tab/>
            </w:r>
            <w:r w:rsidRPr="00A426E7">
              <w:rPr>
                <w:rFonts w:ascii="Times New Roman" w:hAnsi="Times New Roman" w:cs="Times New Roman"/>
              </w:rPr>
              <w:tab/>
            </w:r>
            <w:r w:rsidRPr="00A426E7">
              <w:rPr>
                <w:rFonts w:ascii="Times New Roman" w:hAnsi="Times New Roman" w:cs="Times New Roman"/>
              </w:rPr>
              <w:tab/>
              <w:t>75% - 79%: В-</w:t>
            </w:r>
          </w:p>
          <w:p w:rsidR="008A379C" w:rsidRPr="00A426E7" w:rsidRDefault="008A379C" w:rsidP="00B63587">
            <w:pPr>
              <w:pStyle w:val="a4"/>
              <w:tabs>
                <w:tab w:val="left" w:pos="426"/>
              </w:tabs>
              <w:autoSpaceDE w:val="0"/>
              <w:autoSpaceDN w:val="0"/>
              <w:adjustRightInd w:val="0"/>
              <w:ind w:left="34"/>
              <w:jc w:val="both"/>
              <w:rPr>
                <w:rFonts w:ascii="Times New Roman" w:hAnsi="Times New Roman" w:cs="Times New Roman"/>
              </w:rPr>
            </w:pPr>
            <w:r w:rsidRPr="00A426E7">
              <w:rPr>
                <w:rFonts w:ascii="Times New Roman" w:hAnsi="Times New Roman" w:cs="Times New Roman"/>
              </w:rPr>
              <w:t>70% - 74%: С+</w:t>
            </w:r>
            <w:r w:rsidRPr="00A426E7">
              <w:rPr>
                <w:rFonts w:ascii="Times New Roman" w:hAnsi="Times New Roman" w:cs="Times New Roman"/>
              </w:rPr>
              <w:tab/>
            </w:r>
            <w:r w:rsidRPr="00A426E7">
              <w:rPr>
                <w:rFonts w:ascii="Times New Roman" w:hAnsi="Times New Roman" w:cs="Times New Roman"/>
              </w:rPr>
              <w:tab/>
              <w:t>65% - 69%: С</w:t>
            </w:r>
            <w:r w:rsidRPr="00A426E7">
              <w:rPr>
                <w:rFonts w:ascii="Times New Roman" w:hAnsi="Times New Roman" w:cs="Times New Roman"/>
              </w:rPr>
              <w:tab/>
            </w:r>
            <w:r w:rsidRPr="00A426E7">
              <w:rPr>
                <w:rFonts w:ascii="Times New Roman" w:hAnsi="Times New Roman" w:cs="Times New Roman"/>
              </w:rPr>
              <w:tab/>
            </w:r>
            <w:r w:rsidRPr="00A426E7">
              <w:rPr>
                <w:rFonts w:ascii="Times New Roman" w:hAnsi="Times New Roman" w:cs="Times New Roman"/>
              </w:rPr>
              <w:tab/>
              <w:t>60% - 64%: С-</w:t>
            </w:r>
          </w:p>
          <w:p w:rsidR="008A379C" w:rsidRPr="00A426E7" w:rsidRDefault="008A379C" w:rsidP="00B63587">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 xml:space="preserve">55% - 59%: </w:t>
            </w:r>
            <w:r w:rsidRPr="00A426E7">
              <w:rPr>
                <w:rFonts w:ascii="Times New Roman" w:hAnsi="Times New Roman" w:cs="Times New Roman"/>
                <w:lang w:val="en-US"/>
              </w:rPr>
              <w:t>D</w:t>
            </w:r>
            <w:r w:rsidRPr="00A426E7">
              <w:rPr>
                <w:rFonts w:ascii="Times New Roman" w:hAnsi="Times New Roman" w:cs="Times New Roman"/>
              </w:rPr>
              <w:t>+</w:t>
            </w:r>
            <w:r w:rsidRPr="00A426E7">
              <w:rPr>
                <w:rFonts w:ascii="Times New Roman" w:hAnsi="Times New Roman" w:cs="Times New Roman"/>
              </w:rPr>
              <w:tab/>
            </w:r>
            <w:r w:rsidRPr="00A426E7">
              <w:rPr>
                <w:rFonts w:ascii="Times New Roman" w:hAnsi="Times New Roman" w:cs="Times New Roman"/>
              </w:rPr>
              <w:tab/>
              <w:t xml:space="preserve">50% - 54%: </w:t>
            </w:r>
            <w:r w:rsidRPr="00A426E7">
              <w:rPr>
                <w:rFonts w:ascii="Times New Roman" w:hAnsi="Times New Roman" w:cs="Times New Roman"/>
                <w:lang w:val="en-US"/>
              </w:rPr>
              <w:t>D</w:t>
            </w:r>
            <w:r w:rsidRPr="00A426E7">
              <w:rPr>
                <w:rFonts w:ascii="Times New Roman" w:hAnsi="Times New Roman" w:cs="Times New Roman"/>
              </w:rPr>
              <w:t>-</w:t>
            </w:r>
            <w:r w:rsidRPr="00A426E7">
              <w:rPr>
                <w:rFonts w:ascii="Times New Roman" w:hAnsi="Times New Roman" w:cs="Times New Roman"/>
              </w:rPr>
              <w:tab/>
            </w:r>
            <w:r w:rsidRPr="00A426E7">
              <w:rPr>
                <w:rFonts w:ascii="Times New Roman" w:hAnsi="Times New Roman" w:cs="Times New Roman"/>
              </w:rPr>
              <w:tab/>
              <w:t xml:space="preserve">            0% -49%: </w:t>
            </w:r>
            <w:r w:rsidRPr="00A426E7">
              <w:rPr>
                <w:rFonts w:ascii="Times New Roman" w:hAnsi="Times New Roman" w:cs="Times New Roman"/>
                <w:lang w:val="en-US"/>
              </w:rPr>
              <w:t>F</w:t>
            </w:r>
          </w:p>
        </w:tc>
      </w:tr>
      <w:tr w:rsidR="008A379C" w:rsidRPr="00944164" w:rsidTr="008A379C">
        <w:tc>
          <w:tcPr>
            <w:tcW w:w="1980" w:type="dxa"/>
            <w:gridSpan w:val="2"/>
          </w:tcPr>
          <w:p w:rsidR="008A379C" w:rsidRPr="00A426E7" w:rsidRDefault="008A379C" w:rsidP="00B63587">
            <w:pPr>
              <w:pStyle w:val="a4"/>
              <w:tabs>
                <w:tab w:val="left" w:pos="426"/>
              </w:tabs>
              <w:autoSpaceDE w:val="0"/>
              <w:autoSpaceDN w:val="0"/>
              <w:adjustRightInd w:val="0"/>
              <w:ind w:left="0"/>
              <w:jc w:val="both"/>
              <w:rPr>
                <w:rFonts w:ascii="Times New Roman" w:hAnsi="Times New Roman" w:cs="Times New Roman"/>
                <w:b/>
              </w:rPr>
            </w:pPr>
            <w:r w:rsidRPr="00A426E7">
              <w:rPr>
                <w:rStyle w:val="shorttext"/>
                <w:rFonts w:ascii="Times New Roman" w:hAnsi="Times New Roman" w:cs="Times New Roman"/>
                <w:b/>
                <w:lang w:val="kk-KZ"/>
              </w:rPr>
              <w:t>Пәннің академиялық саясаты</w:t>
            </w:r>
          </w:p>
        </w:tc>
        <w:tc>
          <w:tcPr>
            <w:tcW w:w="7909" w:type="dxa"/>
            <w:gridSpan w:val="13"/>
          </w:tcPr>
          <w:p w:rsidR="008A379C" w:rsidRPr="00A426E7" w:rsidRDefault="008A379C" w:rsidP="00B63587">
            <w:pPr>
              <w:pStyle w:val="2"/>
              <w:ind w:firstLine="426"/>
              <w:rPr>
                <w:sz w:val="22"/>
                <w:szCs w:val="22"/>
                <w:lang w:val="kk-KZ"/>
              </w:rPr>
            </w:pPr>
            <w:r w:rsidRPr="00A426E7">
              <w:rPr>
                <w:sz w:val="22"/>
                <w:szCs w:val="22"/>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8A379C" w:rsidRPr="00A426E7" w:rsidRDefault="008A379C" w:rsidP="00B63587">
            <w:pPr>
              <w:pStyle w:val="2"/>
              <w:ind w:firstLine="426"/>
              <w:rPr>
                <w:sz w:val="22"/>
                <w:szCs w:val="22"/>
                <w:lang w:val="kk-KZ"/>
              </w:rPr>
            </w:pPr>
            <w:r w:rsidRPr="00A426E7">
              <w:rPr>
                <w:sz w:val="22"/>
                <w:szCs w:val="22"/>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8A379C" w:rsidRPr="00A426E7" w:rsidRDefault="008A379C" w:rsidP="00B63587">
            <w:pPr>
              <w:pStyle w:val="2"/>
              <w:ind w:firstLine="426"/>
              <w:rPr>
                <w:sz w:val="22"/>
                <w:szCs w:val="22"/>
                <w:lang w:val="kk-KZ"/>
              </w:rPr>
            </w:pPr>
            <w:r w:rsidRPr="00A426E7">
              <w:rPr>
                <w:sz w:val="22"/>
                <w:szCs w:val="22"/>
                <w:lang w:val="kk-KZ"/>
              </w:rPr>
              <w:t xml:space="preserve">Бағалау кезінде студенттердің сабақтағы белсенділігі мен сабаққа қатысуы ескеріледі.  </w:t>
            </w:r>
          </w:p>
          <w:p w:rsidR="008A379C" w:rsidRPr="00A426E7" w:rsidRDefault="008A379C" w:rsidP="00B63587">
            <w:pPr>
              <w:ind w:firstLine="426"/>
              <w:jc w:val="both"/>
              <w:rPr>
                <w:rFonts w:ascii="Times New Roman" w:hAnsi="Times New Roman" w:cs="Times New Roman"/>
                <w:lang w:val="kk-KZ"/>
              </w:rPr>
            </w:pPr>
            <w:r w:rsidRPr="00A426E7">
              <w:rPr>
                <w:rFonts w:ascii="Times New Roman" w:hAnsi="Times New Roman" w:cs="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c>
      </w:tr>
      <w:tr w:rsidR="008A379C" w:rsidRPr="00A426E7" w:rsidTr="008A379C">
        <w:tc>
          <w:tcPr>
            <w:tcW w:w="9889" w:type="dxa"/>
            <w:gridSpan w:val="15"/>
          </w:tcPr>
          <w:p w:rsidR="008A379C" w:rsidRPr="00A426E7" w:rsidRDefault="008A379C" w:rsidP="00B63587">
            <w:pPr>
              <w:pStyle w:val="a4"/>
              <w:tabs>
                <w:tab w:val="left" w:pos="426"/>
              </w:tabs>
              <w:autoSpaceDE w:val="0"/>
              <w:autoSpaceDN w:val="0"/>
              <w:adjustRightInd w:val="0"/>
              <w:ind w:left="0"/>
              <w:contextualSpacing w:val="0"/>
              <w:jc w:val="both"/>
              <w:rPr>
                <w:rFonts w:ascii="Times New Roman" w:hAnsi="Times New Roman" w:cs="Times New Roman"/>
                <w:lang w:val="kk-KZ"/>
              </w:rPr>
            </w:pPr>
            <w:r w:rsidRPr="00A426E7">
              <w:rPr>
                <w:rFonts w:ascii="Times New Roman" w:eastAsia="Times New Roman" w:hAnsi="Times New Roman" w:cs="Times New Roman"/>
                <w:b/>
                <w:lang w:val="kk-KZ" w:eastAsia="ru-RU"/>
              </w:rPr>
              <w:t>Сабақ кестесі</w:t>
            </w:r>
          </w:p>
        </w:tc>
      </w:tr>
      <w:tr w:rsidR="008A379C" w:rsidRPr="00A426E7" w:rsidTr="008A379C">
        <w:tc>
          <w:tcPr>
            <w:tcW w:w="1101" w:type="dxa"/>
          </w:tcPr>
          <w:p w:rsidR="008A379C" w:rsidRPr="00A426E7" w:rsidRDefault="008A379C" w:rsidP="00B63587">
            <w:pPr>
              <w:jc w:val="center"/>
              <w:rPr>
                <w:rFonts w:ascii="Times New Roman" w:eastAsia="Times New Roman" w:hAnsi="Times New Roman" w:cs="Times New Roman"/>
                <w:b/>
                <w:lang w:val="kk-KZ" w:eastAsia="ru-RU"/>
              </w:rPr>
            </w:pPr>
            <w:r w:rsidRPr="00A426E7">
              <w:rPr>
                <w:rFonts w:ascii="Times New Roman" w:eastAsia="Times New Roman" w:hAnsi="Times New Roman" w:cs="Times New Roman"/>
                <w:b/>
                <w:lang w:val="kk-KZ" w:eastAsia="ru-RU"/>
              </w:rPr>
              <w:t>апта</w:t>
            </w:r>
          </w:p>
        </w:tc>
        <w:tc>
          <w:tcPr>
            <w:tcW w:w="4677" w:type="dxa"/>
            <w:gridSpan w:val="5"/>
          </w:tcPr>
          <w:p w:rsidR="008A379C" w:rsidRPr="00A426E7" w:rsidRDefault="008A379C" w:rsidP="00B63587">
            <w:pPr>
              <w:jc w:val="center"/>
              <w:rPr>
                <w:rFonts w:ascii="Times New Roman" w:eastAsia="Times New Roman" w:hAnsi="Times New Roman" w:cs="Times New Roman"/>
                <w:b/>
                <w:lang w:val="kk-KZ" w:eastAsia="ru-RU"/>
              </w:rPr>
            </w:pPr>
            <w:r w:rsidRPr="00A426E7">
              <w:rPr>
                <w:rFonts w:ascii="Times New Roman" w:eastAsia="Times New Roman" w:hAnsi="Times New Roman" w:cs="Times New Roman"/>
                <w:b/>
                <w:lang w:val="kk-KZ" w:eastAsia="ru-RU"/>
              </w:rPr>
              <w:t>тақырыбы</w:t>
            </w:r>
          </w:p>
        </w:tc>
        <w:tc>
          <w:tcPr>
            <w:tcW w:w="1843" w:type="dxa"/>
            <w:gridSpan w:val="6"/>
          </w:tcPr>
          <w:p w:rsidR="008A379C" w:rsidRPr="00A426E7" w:rsidRDefault="008A379C" w:rsidP="00B63587">
            <w:pPr>
              <w:jc w:val="center"/>
              <w:rPr>
                <w:rFonts w:ascii="Times New Roman" w:eastAsia="Times New Roman" w:hAnsi="Times New Roman" w:cs="Times New Roman"/>
                <w:b/>
                <w:lang w:val="kk-KZ" w:eastAsia="ru-RU"/>
              </w:rPr>
            </w:pPr>
            <w:r w:rsidRPr="00A426E7">
              <w:rPr>
                <w:rFonts w:ascii="Times New Roman" w:eastAsia="Times New Roman" w:hAnsi="Times New Roman" w:cs="Times New Roman"/>
                <w:b/>
                <w:lang w:val="kk-KZ" w:eastAsia="ru-RU"/>
              </w:rPr>
              <w:t>Сағат саны</w:t>
            </w:r>
          </w:p>
        </w:tc>
        <w:tc>
          <w:tcPr>
            <w:tcW w:w="2268" w:type="dxa"/>
            <w:gridSpan w:val="3"/>
          </w:tcPr>
          <w:p w:rsidR="008A379C" w:rsidRPr="00A426E7" w:rsidRDefault="008A379C" w:rsidP="00B63587">
            <w:pPr>
              <w:jc w:val="center"/>
              <w:rPr>
                <w:rFonts w:ascii="Times New Roman" w:eastAsia="Times New Roman" w:hAnsi="Times New Roman" w:cs="Times New Roman"/>
                <w:b/>
                <w:lang w:val="kk-KZ" w:eastAsia="ru-RU"/>
              </w:rPr>
            </w:pPr>
            <w:r w:rsidRPr="00A426E7">
              <w:rPr>
                <w:rFonts w:ascii="Times New Roman" w:eastAsia="Times New Roman" w:hAnsi="Times New Roman" w:cs="Times New Roman"/>
                <w:b/>
                <w:lang w:val="kk-KZ" w:eastAsia="ru-RU"/>
              </w:rPr>
              <w:t>балл</w:t>
            </w:r>
          </w:p>
        </w:tc>
      </w:tr>
      <w:tr w:rsidR="008A379C" w:rsidRPr="00A426E7" w:rsidTr="008A379C">
        <w:tc>
          <w:tcPr>
            <w:tcW w:w="1101" w:type="dxa"/>
            <w:vMerge w:val="restart"/>
          </w:tcPr>
          <w:p w:rsidR="008A379C" w:rsidRPr="00A426E7" w:rsidRDefault="008A379C" w:rsidP="00B6358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1</w:t>
            </w:r>
          </w:p>
        </w:tc>
        <w:tc>
          <w:tcPr>
            <w:tcW w:w="4677" w:type="dxa"/>
            <w:gridSpan w:val="5"/>
          </w:tcPr>
          <w:p w:rsidR="008A379C" w:rsidRPr="00A426E7" w:rsidRDefault="008A379C" w:rsidP="00B63587">
            <w:pPr>
              <w:rPr>
                <w:rFonts w:ascii="Times New Roman" w:hAnsi="Times New Roman" w:cs="Times New Roman"/>
                <w:lang w:val="kk-KZ"/>
              </w:rPr>
            </w:pPr>
            <w:r w:rsidRPr="00A426E7">
              <w:rPr>
                <w:rFonts w:ascii="Times New Roman" w:hAnsi="Times New Roman" w:cs="Times New Roman"/>
                <w:b/>
                <w:lang w:val="kk-KZ"/>
              </w:rPr>
              <w:t>1 дәріс.</w:t>
            </w:r>
            <w:r w:rsidRPr="00A426E7">
              <w:rPr>
                <w:rFonts w:ascii="Times New Roman" w:hAnsi="Times New Roman" w:cs="Times New Roman"/>
                <w:lang w:val="kk-KZ"/>
              </w:rPr>
              <w:t xml:space="preserve"> Кеден құқығының түсініктері, пәні, міндеттері және жүйесі.</w:t>
            </w:r>
          </w:p>
        </w:tc>
        <w:tc>
          <w:tcPr>
            <w:tcW w:w="1843" w:type="dxa"/>
            <w:gridSpan w:val="6"/>
          </w:tcPr>
          <w:p w:rsidR="008A379C" w:rsidRPr="00944164" w:rsidRDefault="008A379C" w:rsidP="00B63587">
            <w:pPr>
              <w:jc w:val="center"/>
              <w:rPr>
                <w:rFonts w:ascii="Times New Roman" w:eastAsia="Times New Roman" w:hAnsi="Times New Roman" w:cs="Times New Roman"/>
                <w:b/>
                <w:lang w:eastAsia="ru-RU"/>
              </w:rPr>
            </w:pPr>
            <w:r w:rsidRPr="00944164">
              <w:rPr>
                <w:rFonts w:ascii="Times New Roman" w:eastAsia="Times New Roman" w:hAnsi="Times New Roman" w:cs="Times New Roman"/>
                <w:b/>
                <w:lang w:eastAsia="ru-RU"/>
              </w:rPr>
              <w:t>2</w:t>
            </w:r>
          </w:p>
        </w:tc>
        <w:tc>
          <w:tcPr>
            <w:tcW w:w="2268" w:type="dxa"/>
            <w:gridSpan w:val="3"/>
            <w:vMerge w:val="restart"/>
          </w:tcPr>
          <w:p w:rsidR="008A379C" w:rsidRPr="00944164" w:rsidRDefault="008A379C" w:rsidP="00B63587">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8A379C" w:rsidRPr="00944164" w:rsidRDefault="008A379C" w:rsidP="00B63587">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8A379C" w:rsidRPr="00944164" w:rsidRDefault="008A379C" w:rsidP="00B63587">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8A379C" w:rsidRPr="00944164" w:rsidRDefault="008A379C" w:rsidP="00B63587">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8A379C" w:rsidRPr="00944164" w:rsidRDefault="008A379C" w:rsidP="00B6358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944164">
              <w:rPr>
                <w:rFonts w:ascii="Times New Roman" w:hAnsi="Times New Roman" w:cs="Times New Roman"/>
                <w:b/>
                <w:lang w:val="en-US"/>
              </w:rPr>
              <w:t>6</w:t>
            </w:r>
          </w:p>
        </w:tc>
      </w:tr>
      <w:tr w:rsidR="008A379C" w:rsidRPr="00A426E7" w:rsidTr="008A379C">
        <w:tc>
          <w:tcPr>
            <w:tcW w:w="1101" w:type="dxa"/>
            <w:vMerge/>
          </w:tcPr>
          <w:p w:rsidR="008A379C" w:rsidRPr="00A426E7" w:rsidRDefault="008A379C" w:rsidP="00B63587">
            <w:pPr>
              <w:jc w:val="center"/>
              <w:rPr>
                <w:rFonts w:ascii="Times New Roman" w:eastAsia="Times New Roman" w:hAnsi="Times New Roman" w:cs="Times New Roman"/>
                <w:b/>
                <w:lang w:eastAsia="ru-RU"/>
              </w:rPr>
            </w:pPr>
          </w:p>
        </w:tc>
        <w:tc>
          <w:tcPr>
            <w:tcW w:w="4677" w:type="dxa"/>
            <w:gridSpan w:val="5"/>
          </w:tcPr>
          <w:p w:rsidR="008A379C" w:rsidRPr="00A426E7" w:rsidRDefault="008A379C" w:rsidP="00B63587">
            <w:pPr>
              <w:rPr>
                <w:rFonts w:ascii="Times New Roman" w:hAnsi="Times New Roman" w:cs="Times New Roman"/>
                <w:b/>
                <w:lang w:val="kk-KZ"/>
              </w:rPr>
            </w:pPr>
            <w:r w:rsidRPr="00A426E7">
              <w:rPr>
                <w:rFonts w:ascii="Times New Roman" w:hAnsi="Times New Roman" w:cs="Times New Roman"/>
                <w:b/>
                <w:lang w:val="kk-KZ"/>
              </w:rPr>
              <w:t xml:space="preserve">Семинар. </w:t>
            </w:r>
            <w:r w:rsidRPr="00A426E7">
              <w:rPr>
                <w:rFonts w:ascii="Times New Roman" w:hAnsi="Times New Roman" w:cs="Times New Roman"/>
                <w:lang w:val="kk-KZ"/>
              </w:rPr>
              <w:t>Кеден</w:t>
            </w:r>
            <w:r w:rsidRPr="00A426E7">
              <w:rPr>
                <w:rFonts w:ascii="Times New Roman" w:hAnsi="Times New Roman" w:cs="Times New Roman"/>
                <w:b/>
                <w:lang w:val="kk-KZ"/>
              </w:rPr>
              <w:t xml:space="preserve"> </w:t>
            </w:r>
            <w:r w:rsidRPr="00A426E7">
              <w:rPr>
                <w:rFonts w:ascii="Times New Roman" w:hAnsi="Times New Roman" w:cs="Times New Roman"/>
                <w:lang w:val="kk-KZ"/>
              </w:rPr>
              <w:t>құқығының негізгі түсніктері, пәні, міндеттері және жүйесі.Кеден одағының және ҚР кеден заңнамасы.</w:t>
            </w:r>
            <w:r w:rsidRPr="00A426E7">
              <w:rPr>
                <w:rFonts w:ascii="Times New Roman" w:hAnsi="Times New Roman" w:cs="Times New Roman"/>
                <w:b/>
                <w:lang w:val="kk-KZ"/>
              </w:rPr>
              <w:t xml:space="preserve"> </w:t>
            </w:r>
          </w:p>
        </w:tc>
        <w:tc>
          <w:tcPr>
            <w:tcW w:w="1843" w:type="dxa"/>
            <w:gridSpan w:val="6"/>
          </w:tcPr>
          <w:p w:rsidR="008A379C" w:rsidRPr="00944164" w:rsidRDefault="008A379C" w:rsidP="00B63587">
            <w:pPr>
              <w:jc w:val="center"/>
              <w:rPr>
                <w:rFonts w:ascii="Times New Roman" w:eastAsia="Times New Roman" w:hAnsi="Times New Roman" w:cs="Times New Roman"/>
                <w:b/>
                <w:lang w:val="kk-KZ" w:eastAsia="ru-RU"/>
              </w:rPr>
            </w:pPr>
          </w:p>
        </w:tc>
        <w:tc>
          <w:tcPr>
            <w:tcW w:w="2268" w:type="dxa"/>
            <w:gridSpan w:val="3"/>
            <w:vMerge/>
          </w:tcPr>
          <w:p w:rsidR="008A379C" w:rsidRPr="00944164" w:rsidRDefault="008A379C" w:rsidP="00B63587">
            <w:pPr>
              <w:pStyle w:val="a4"/>
              <w:tabs>
                <w:tab w:val="left" w:pos="426"/>
              </w:tabs>
              <w:autoSpaceDE w:val="0"/>
              <w:autoSpaceDN w:val="0"/>
              <w:adjustRightInd w:val="0"/>
              <w:ind w:left="0"/>
              <w:contextualSpacing w:val="0"/>
              <w:jc w:val="center"/>
              <w:rPr>
                <w:rFonts w:ascii="Times New Roman" w:hAnsi="Times New Roman" w:cs="Times New Roman"/>
                <w:b/>
              </w:rPr>
            </w:pPr>
          </w:p>
        </w:tc>
      </w:tr>
      <w:tr w:rsidR="008A379C" w:rsidRPr="00A426E7" w:rsidTr="008A379C">
        <w:tc>
          <w:tcPr>
            <w:tcW w:w="1101" w:type="dxa"/>
            <w:vMerge w:val="restart"/>
          </w:tcPr>
          <w:p w:rsidR="008A379C" w:rsidRPr="00A426E7" w:rsidRDefault="008A379C" w:rsidP="00B6358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4677" w:type="dxa"/>
            <w:gridSpan w:val="5"/>
          </w:tcPr>
          <w:p w:rsidR="008A379C" w:rsidRPr="00A426E7" w:rsidRDefault="008A379C" w:rsidP="00B63587">
            <w:pPr>
              <w:rPr>
                <w:rFonts w:ascii="Times New Roman" w:hAnsi="Times New Roman" w:cs="Times New Roman"/>
                <w:lang w:val="kk-KZ"/>
              </w:rPr>
            </w:pPr>
            <w:r w:rsidRPr="00A426E7">
              <w:rPr>
                <w:rFonts w:ascii="Times New Roman" w:hAnsi="Times New Roman" w:cs="Times New Roman"/>
                <w:b/>
                <w:lang w:val="kk-KZ"/>
              </w:rPr>
              <w:t>2 дәріс.</w:t>
            </w:r>
            <w:r w:rsidRPr="00A426E7">
              <w:rPr>
                <w:rFonts w:ascii="Times New Roman" w:hAnsi="Times New Roman" w:cs="Times New Roman"/>
                <w:lang w:val="kk-KZ"/>
              </w:rPr>
              <w:t xml:space="preserve"> Кеден құқығы құқық жүйесінде.</w:t>
            </w:r>
          </w:p>
        </w:tc>
        <w:tc>
          <w:tcPr>
            <w:tcW w:w="1843" w:type="dxa"/>
            <w:gridSpan w:val="6"/>
          </w:tcPr>
          <w:p w:rsidR="008A379C" w:rsidRPr="00944164" w:rsidRDefault="008A379C" w:rsidP="00B63587">
            <w:pPr>
              <w:jc w:val="center"/>
              <w:rPr>
                <w:rFonts w:ascii="Times New Roman" w:eastAsia="Times New Roman" w:hAnsi="Times New Roman" w:cs="Times New Roman"/>
                <w:b/>
                <w:lang w:eastAsia="ru-RU"/>
              </w:rPr>
            </w:pPr>
            <w:r w:rsidRPr="00944164">
              <w:rPr>
                <w:rFonts w:ascii="Times New Roman" w:eastAsia="Times New Roman" w:hAnsi="Times New Roman" w:cs="Times New Roman"/>
                <w:b/>
                <w:lang w:eastAsia="ru-RU"/>
              </w:rPr>
              <w:t>2</w:t>
            </w:r>
          </w:p>
        </w:tc>
        <w:tc>
          <w:tcPr>
            <w:tcW w:w="2268" w:type="dxa"/>
            <w:gridSpan w:val="3"/>
            <w:vMerge w:val="restart"/>
          </w:tcPr>
          <w:p w:rsidR="008A379C" w:rsidRPr="00944164" w:rsidRDefault="008A379C" w:rsidP="00B6358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8A379C" w:rsidRPr="00944164" w:rsidRDefault="008A379C" w:rsidP="00B6358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8A379C" w:rsidRPr="00944164" w:rsidRDefault="008A379C" w:rsidP="00B6358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8A379C" w:rsidRPr="00944164" w:rsidRDefault="008A379C" w:rsidP="00B6358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944164">
              <w:rPr>
                <w:rFonts w:ascii="Times New Roman" w:hAnsi="Times New Roman" w:cs="Times New Roman"/>
                <w:b/>
                <w:lang w:val="en-US"/>
              </w:rPr>
              <w:t>6</w:t>
            </w:r>
          </w:p>
        </w:tc>
      </w:tr>
      <w:tr w:rsidR="008A379C" w:rsidRPr="00A426E7" w:rsidTr="008A379C">
        <w:tc>
          <w:tcPr>
            <w:tcW w:w="1101" w:type="dxa"/>
            <w:vMerge/>
          </w:tcPr>
          <w:p w:rsidR="008A379C" w:rsidRPr="00A426E7" w:rsidRDefault="008A379C" w:rsidP="00B63587">
            <w:pPr>
              <w:jc w:val="center"/>
              <w:rPr>
                <w:rFonts w:ascii="Times New Roman" w:eastAsia="Times New Roman" w:hAnsi="Times New Roman" w:cs="Times New Roman"/>
                <w:b/>
                <w:lang w:eastAsia="ru-RU"/>
              </w:rPr>
            </w:pPr>
          </w:p>
        </w:tc>
        <w:tc>
          <w:tcPr>
            <w:tcW w:w="4677" w:type="dxa"/>
            <w:gridSpan w:val="5"/>
          </w:tcPr>
          <w:p w:rsidR="008A379C" w:rsidRPr="00A426E7" w:rsidRDefault="008A379C" w:rsidP="00B63587">
            <w:pPr>
              <w:rPr>
                <w:rFonts w:ascii="Times New Roman" w:hAnsi="Times New Roman" w:cs="Times New Roman"/>
                <w:b/>
                <w:lang w:val="kk-KZ"/>
              </w:rPr>
            </w:pPr>
            <w:r w:rsidRPr="00A426E7">
              <w:rPr>
                <w:rFonts w:ascii="Times New Roman" w:hAnsi="Times New Roman" w:cs="Times New Roman"/>
                <w:b/>
                <w:lang w:val="kk-KZ"/>
              </w:rPr>
              <w:t xml:space="preserve">Семинар. </w:t>
            </w:r>
            <w:r w:rsidRPr="00A426E7">
              <w:rPr>
                <w:rFonts w:ascii="Times New Roman" w:hAnsi="Times New Roman" w:cs="Times New Roman"/>
                <w:lang w:val="kk-KZ"/>
              </w:rPr>
              <w:t xml:space="preserve"> Кеден құқығы құқық жүйесінде.Кеден құқығының кешенді құқық саласы ретіндегі белгілері.</w:t>
            </w:r>
          </w:p>
        </w:tc>
        <w:tc>
          <w:tcPr>
            <w:tcW w:w="1843" w:type="dxa"/>
            <w:gridSpan w:val="6"/>
          </w:tcPr>
          <w:p w:rsidR="008A379C" w:rsidRPr="00944164" w:rsidRDefault="008A379C" w:rsidP="00B63587">
            <w:pPr>
              <w:jc w:val="center"/>
              <w:rPr>
                <w:rFonts w:ascii="Times New Roman" w:eastAsia="Times New Roman" w:hAnsi="Times New Roman" w:cs="Times New Roman"/>
                <w:b/>
                <w:lang w:val="en-US" w:eastAsia="ru-RU"/>
              </w:rPr>
            </w:pPr>
          </w:p>
        </w:tc>
        <w:tc>
          <w:tcPr>
            <w:tcW w:w="2268" w:type="dxa"/>
            <w:gridSpan w:val="3"/>
            <w:vMerge/>
          </w:tcPr>
          <w:p w:rsidR="008A379C" w:rsidRPr="00944164" w:rsidRDefault="008A379C" w:rsidP="00B63587">
            <w:pPr>
              <w:pStyle w:val="a4"/>
              <w:tabs>
                <w:tab w:val="left" w:pos="426"/>
              </w:tabs>
              <w:autoSpaceDE w:val="0"/>
              <w:autoSpaceDN w:val="0"/>
              <w:adjustRightInd w:val="0"/>
              <w:ind w:left="0"/>
              <w:contextualSpacing w:val="0"/>
              <w:jc w:val="both"/>
              <w:rPr>
                <w:rFonts w:ascii="Times New Roman" w:hAnsi="Times New Roman" w:cs="Times New Roman"/>
                <w:b/>
              </w:rPr>
            </w:pPr>
          </w:p>
        </w:tc>
      </w:tr>
      <w:tr w:rsidR="008A379C" w:rsidRPr="00A426E7" w:rsidTr="008A379C">
        <w:tc>
          <w:tcPr>
            <w:tcW w:w="1101" w:type="dxa"/>
            <w:vMerge w:val="restart"/>
          </w:tcPr>
          <w:p w:rsidR="008A379C" w:rsidRPr="00A426E7" w:rsidRDefault="008A379C" w:rsidP="00B6358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3</w:t>
            </w:r>
          </w:p>
        </w:tc>
        <w:tc>
          <w:tcPr>
            <w:tcW w:w="4677" w:type="dxa"/>
            <w:gridSpan w:val="5"/>
          </w:tcPr>
          <w:p w:rsidR="008A379C" w:rsidRPr="008A379C" w:rsidRDefault="008A379C" w:rsidP="00B63587">
            <w:pPr>
              <w:rPr>
                <w:rFonts w:ascii="Times New Roman" w:hAnsi="Times New Roman"/>
                <w:lang w:val="kk-KZ"/>
              </w:rPr>
            </w:pPr>
            <w:r w:rsidRPr="008A379C">
              <w:rPr>
                <w:rFonts w:ascii="Times New Roman" w:hAnsi="Times New Roman"/>
                <w:b/>
                <w:lang w:val="kk-KZ"/>
              </w:rPr>
              <w:t>3 дәріс.</w:t>
            </w:r>
            <w:r w:rsidRPr="008A379C">
              <w:rPr>
                <w:rFonts w:ascii="Times New Roman" w:hAnsi="Times New Roman"/>
                <w:lang w:val="kk-KZ"/>
              </w:rPr>
              <w:t xml:space="preserve"> </w:t>
            </w:r>
            <w:r w:rsidRPr="008A379C">
              <w:rPr>
                <w:rFonts w:ascii="Times New Roman" w:hAnsi="Times New Roman"/>
              </w:rPr>
              <w:t>ҚР кеден органдарының жүйесі</w:t>
            </w:r>
          </w:p>
        </w:tc>
        <w:tc>
          <w:tcPr>
            <w:tcW w:w="1843" w:type="dxa"/>
            <w:gridSpan w:val="6"/>
          </w:tcPr>
          <w:p w:rsidR="008A379C" w:rsidRPr="00944164" w:rsidRDefault="008A379C" w:rsidP="00B63587">
            <w:pPr>
              <w:jc w:val="center"/>
              <w:rPr>
                <w:rFonts w:ascii="Times New Roman" w:eastAsia="Times New Roman" w:hAnsi="Times New Roman" w:cs="Times New Roman"/>
                <w:b/>
                <w:lang w:eastAsia="ru-RU"/>
              </w:rPr>
            </w:pPr>
            <w:r w:rsidRPr="00944164">
              <w:rPr>
                <w:rFonts w:ascii="Times New Roman" w:eastAsia="Times New Roman" w:hAnsi="Times New Roman" w:cs="Times New Roman"/>
                <w:b/>
                <w:lang w:eastAsia="ru-RU"/>
              </w:rPr>
              <w:t>2</w:t>
            </w:r>
          </w:p>
        </w:tc>
        <w:tc>
          <w:tcPr>
            <w:tcW w:w="2268" w:type="dxa"/>
            <w:gridSpan w:val="3"/>
            <w:vMerge w:val="restart"/>
          </w:tcPr>
          <w:p w:rsidR="008A379C" w:rsidRPr="00944164" w:rsidRDefault="008A379C" w:rsidP="00B6358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8A379C" w:rsidRPr="00944164" w:rsidRDefault="008A379C" w:rsidP="00B6358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8A379C" w:rsidRPr="00944164" w:rsidRDefault="008A379C" w:rsidP="00B6358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944164">
              <w:rPr>
                <w:rFonts w:ascii="Times New Roman" w:hAnsi="Times New Roman" w:cs="Times New Roman"/>
                <w:b/>
                <w:lang w:val="en-US"/>
              </w:rPr>
              <w:t>6</w:t>
            </w:r>
          </w:p>
        </w:tc>
      </w:tr>
      <w:tr w:rsidR="008A379C" w:rsidRPr="00A426E7" w:rsidTr="008A379C">
        <w:trPr>
          <w:trHeight w:val="940"/>
        </w:trPr>
        <w:tc>
          <w:tcPr>
            <w:tcW w:w="1101" w:type="dxa"/>
            <w:vMerge/>
          </w:tcPr>
          <w:p w:rsidR="008A379C" w:rsidRPr="00A426E7" w:rsidRDefault="008A379C" w:rsidP="00B63587">
            <w:pPr>
              <w:jc w:val="center"/>
              <w:rPr>
                <w:rFonts w:ascii="Times New Roman" w:eastAsia="Times New Roman" w:hAnsi="Times New Roman" w:cs="Times New Roman"/>
                <w:b/>
                <w:lang w:eastAsia="ru-RU"/>
              </w:rPr>
            </w:pPr>
          </w:p>
        </w:tc>
        <w:tc>
          <w:tcPr>
            <w:tcW w:w="4677" w:type="dxa"/>
            <w:gridSpan w:val="5"/>
          </w:tcPr>
          <w:p w:rsidR="008A379C" w:rsidRDefault="008A379C" w:rsidP="00B63587">
            <w:pPr>
              <w:rPr>
                <w:rFonts w:ascii="Times New Roman" w:hAnsi="Times New Roman"/>
                <w:lang w:val="kk-KZ"/>
              </w:rPr>
            </w:pPr>
            <w:r w:rsidRPr="008A379C">
              <w:rPr>
                <w:rFonts w:ascii="Times New Roman" w:hAnsi="Times New Roman"/>
                <w:b/>
                <w:lang w:val="kk-KZ"/>
              </w:rPr>
              <w:t>3 практикалық (зертханалық) сабақ.</w:t>
            </w:r>
            <w:r w:rsidRPr="008A379C">
              <w:rPr>
                <w:rFonts w:ascii="Times New Roman" w:hAnsi="Times New Roman"/>
                <w:lang w:val="kk-KZ"/>
              </w:rPr>
              <w:t xml:space="preserve"> ҚР кеден органдарының жүйесі Кедендік құқығының субъектілері және объектілері.</w:t>
            </w:r>
          </w:p>
          <w:p w:rsidR="008A379C" w:rsidRPr="008A379C" w:rsidRDefault="008A379C" w:rsidP="00B63587">
            <w:pPr>
              <w:rPr>
                <w:rFonts w:ascii="Times New Roman" w:hAnsi="Times New Roman"/>
                <w:b/>
                <w:lang w:val="kk-KZ"/>
              </w:rPr>
            </w:pPr>
          </w:p>
        </w:tc>
        <w:tc>
          <w:tcPr>
            <w:tcW w:w="1843" w:type="dxa"/>
            <w:gridSpan w:val="6"/>
          </w:tcPr>
          <w:p w:rsidR="008A379C" w:rsidRPr="00944164" w:rsidRDefault="008A379C" w:rsidP="00B63587">
            <w:pPr>
              <w:jc w:val="center"/>
              <w:rPr>
                <w:rFonts w:ascii="Times New Roman" w:eastAsia="Times New Roman" w:hAnsi="Times New Roman" w:cs="Times New Roman"/>
                <w:b/>
                <w:lang w:val="en-US" w:eastAsia="ru-RU"/>
              </w:rPr>
            </w:pPr>
          </w:p>
        </w:tc>
        <w:tc>
          <w:tcPr>
            <w:tcW w:w="2268" w:type="dxa"/>
            <w:gridSpan w:val="3"/>
            <w:vMerge/>
          </w:tcPr>
          <w:p w:rsidR="008A379C" w:rsidRPr="00944164" w:rsidRDefault="008A379C" w:rsidP="00B63587">
            <w:pPr>
              <w:pStyle w:val="a4"/>
              <w:tabs>
                <w:tab w:val="left" w:pos="426"/>
              </w:tabs>
              <w:autoSpaceDE w:val="0"/>
              <w:autoSpaceDN w:val="0"/>
              <w:adjustRightInd w:val="0"/>
              <w:ind w:left="0"/>
              <w:contextualSpacing w:val="0"/>
              <w:jc w:val="both"/>
              <w:rPr>
                <w:rFonts w:ascii="Times New Roman" w:hAnsi="Times New Roman" w:cs="Times New Roman"/>
                <w:b/>
              </w:rPr>
            </w:pPr>
          </w:p>
        </w:tc>
      </w:tr>
      <w:tr w:rsidR="008A379C" w:rsidRPr="00A426E7" w:rsidTr="008A379C">
        <w:trPr>
          <w:trHeight w:val="771"/>
        </w:trPr>
        <w:tc>
          <w:tcPr>
            <w:tcW w:w="1101" w:type="dxa"/>
          </w:tcPr>
          <w:p w:rsidR="008A379C" w:rsidRPr="00A426E7" w:rsidRDefault="008A379C" w:rsidP="00B63587">
            <w:pPr>
              <w:jc w:val="center"/>
              <w:rPr>
                <w:rFonts w:ascii="Times New Roman" w:eastAsia="Times New Roman" w:hAnsi="Times New Roman" w:cs="Times New Roman"/>
                <w:b/>
                <w:lang w:eastAsia="ru-RU"/>
              </w:rPr>
            </w:pPr>
          </w:p>
        </w:tc>
        <w:tc>
          <w:tcPr>
            <w:tcW w:w="4677" w:type="dxa"/>
            <w:gridSpan w:val="5"/>
          </w:tcPr>
          <w:p w:rsidR="008A379C" w:rsidRPr="00A426E7" w:rsidRDefault="008A379C" w:rsidP="00B63587">
            <w:pPr>
              <w:rPr>
                <w:rFonts w:ascii="Times New Roman" w:hAnsi="Times New Roman" w:cs="Times New Roman"/>
                <w:b/>
                <w:lang w:val="kk-KZ"/>
              </w:rPr>
            </w:pPr>
            <w:r w:rsidRPr="00A426E7">
              <w:rPr>
                <w:rFonts w:ascii="Times New Roman" w:hAnsi="Times New Roman" w:cs="Times New Roman"/>
                <w:b/>
                <w:lang w:val="kk-KZ"/>
              </w:rPr>
              <w:t>1 СОӨЖ</w:t>
            </w:r>
            <w:r w:rsidRPr="00A426E7">
              <w:rPr>
                <w:rFonts w:ascii="Times New Roman" w:hAnsi="Times New Roman" w:cs="Times New Roman"/>
                <w:lang w:val="kk-KZ"/>
              </w:rPr>
              <w:t xml:space="preserve"> Кеден органдарының</w:t>
            </w:r>
            <w:r w:rsidRPr="00A426E7">
              <w:rPr>
                <w:rFonts w:ascii="Times New Roman" w:hAnsi="Times New Roman" w:cs="Times New Roman"/>
                <w:b/>
                <w:lang w:val="kk-KZ"/>
              </w:rPr>
              <w:t xml:space="preserve"> </w:t>
            </w:r>
            <w:r w:rsidRPr="00A426E7">
              <w:rPr>
                <w:rFonts w:ascii="Times New Roman" w:hAnsi="Times New Roman" w:cs="Times New Roman"/>
                <w:lang w:val="kk-KZ"/>
              </w:rPr>
              <w:t xml:space="preserve">құқықтық мәртебесі. </w:t>
            </w:r>
            <w:r w:rsidRPr="00A426E7">
              <w:rPr>
                <w:rFonts w:ascii="Times New Roman" w:hAnsi="Times New Roman" w:cs="Times New Roman"/>
                <w:b/>
                <w:lang w:val="kk-KZ"/>
              </w:rPr>
              <w:t>Бақылау нысаны- реферат</w:t>
            </w:r>
          </w:p>
        </w:tc>
        <w:tc>
          <w:tcPr>
            <w:tcW w:w="1843" w:type="dxa"/>
            <w:gridSpan w:val="6"/>
          </w:tcPr>
          <w:p w:rsidR="008A379C" w:rsidRPr="00944164" w:rsidRDefault="008A379C" w:rsidP="00B63587">
            <w:pPr>
              <w:jc w:val="center"/>
              <w:rPr>
                <w:rFonts w:ascii="Times New Roman" w:eastAsia="Times New Roman" w:hAnsi="Times New Roman" w:cs="Times New Roman"/>
                <w:b/>
                <w:lang w:val="en-US" w:eastAsia="ru-RU"/>
              </w:rPr>
            </w:pPr>
          </w:p>
        </w:tc>
        <w:tc>
          <w:tcPr>
            <w:tcW w:w="2268" w:type="dxa"/>
            <w:gridSpan w:val="3"/>
          </w:tcPr>
          <w:p w:rsidR="008A379C" w:rsidRPr="00944164" w:rsidRDefault="008A379C" w:rsidP="00B63587">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944164">
              <w:rPr>
                <w:rFonts w:ascii="Times New Roman" w:hAnsi="Times New Roman" w:cs="Times New Roman"/>
                <w:b/>
                <w:lang w:val="kk-KZ"/>
              </w:rPr>
              <w:t>10</w:t>
            </w:r>
          </w:p>
        </w:tc>
      </w:tr>
      <w:tr w:rsidR="008A379C" w:rsidRPr="009B6997" w:rsidTr="008A379C">
        <w:trPr>
          <w:gridAfter w:val="1"/>
          <w:wAfter w:w="30" w:type="dxa"/>
        </w:trPr>
        <w:tc>
          <w:tcPr>
            <w:tcW w:w="1101" w:type="dxa"/>
            <w:vMerge w:val="restart"/>
          </w:tcPr>
          <w:p w:rsidR="008A379C" w:rsidRPr="008A379C" w:rsidRDefault="008A379C" w:rsidP="00B63587">
            <w:pPr>
              <w:jc w:val="center"/>
              <w:rPr>
                <w:rFonts w:ascii="Times New Roman" w:hAnsi="Times New Roman"/>
                <w:lang w:val="kk-KZ"/>
              </w:rPr>
            </w:pPr>
            <w:r w:rsidRPr="008A379C">
              <w:rPr>
                <w:rFonts w:ascii="Times New Roman" w:hAnsi="Times New Roman"/>
                <w:lang w:val="kk-KZ"/>
              </w:rPr>
              <w:t>5-6</w:t>
            </w:r>
          </w:p>
          <w:p w:rsidR="008A379C" w:rsidRPr="008A379C" w:rsidRDefault="008A379C" w:rsidP="00B63587">
            <w:pPr>
              <w:jc w:val="center"/>
              <w:rPr>
                <w:rFonts w:ascii="Times New Roman" w:hAnsi="Times New Roman"/>
                <w:lang w:val="kk-KZ"/>
              </w:rPr>
            </w:pPr>
          </w:p>
        </w:tc>
        <w:tc>
          <w:tcPr>
            <w:tcW w:w="4677" w:type="dxa"/>
            <w:gridSpan w:val="5"/>
            <w:hideMark/>
          </w:tcPr>
          <w:p w:rsidR="008A379C" w:rsidRPr="008A379C" w:rsidRDefault="008A379C" w:rsidP="00B63587">
            <w:pPr>
              <w:rPr>
                <w:rFonts w:ascii="Times New Roman" w:hAnsi="Times New Roman"/>
                <w:lang w:val="kk-KZ"/>
              </w:rPr>
            </w:pPr>
            <w:r w:rsidRPr="008A379C">
              <w:rPr>
                <w:rFonts w:ascii="Times New Roman" w:hAnsi="Times New Roman"/>
                <w:b/>
                <w:lang w:val="kk-KZ"/>
              </w:rPr>
              <w:t xml:space="preserve">4 дәріс. </w:t>
            </w:r>
            <w:r w:rsidRPr="008A379C">
              <w:rPr>
                <w:rFonts w:ascii="Times New Roman" w:hAnsi="Times New Roman"/>
                <w:lang w:val="kk-KZ"/>
              </w:rPr>
              <w:t>ҚР кеден органдарында қызметке тұру және өткеру тәртібі</w:t>
            </w:r>
          </w:p>
        </w:tc>
        <w:tc>
          <w:tcPr>
            <w:tcW w:w="1843" w:type="dxa"/>
            <w:gridSpan w:val="6"/>
            <w:hideMark/>
          </w:tcPr>
          <w:p w:rsidR="008A379C" w:rsidRPr="00944164" w:rsidRDefault="00944164" w:rsidP="00B63587">
            <w:pPr>
              <w:jc w:val="center"/>
              <w:rPr>
                <w:rFonts w:ascii="Times New Roman" w:hAnsi="Times New Roman"/>
                <w:b/>
                <w:lang w:val="en-US"/>
              </w:rPr>
            </w:pPr>
            <w:r w:rsidRPr="00944164">
              <w:rPr>
                <w:rFonts w:ascii="Times New Roman" w:hAnsi="Times New Roman"/>
                <w:b/>
                <w:lang w:val="en-US"/>
              </w:rPr>
              <w:t>2</w:t>
            </w:r>
          </w:p>
        </w:tc>
        <w:tc>
          <w:tcPr>
            <w:tcW w:w="2238" w:type="dxa"/>
            <w:gridSpan w:val="2"/>
          </w:tcPr>
          <w:p w:rsidR="008A379C" w:rsidRPr="00944164" w:rsidRDefault="008A379C" w:rsidP="00B63587">
            <w:pPr>
              <w:jc w:val="center"/>
              <w:rPr>
                <w:rFonts w:ascii="Times New Roman" w:hAnsi="Times New Roman"/>
                <w:b/>
                <w:lang w:val="kk-KZ"/>
              </w:rPr>
            </w:pPr>
          </w:p>
        </w:tc>
      </w:tr>
      <w:tr w:rsidR="008A379C" w:rsidRPr="009B6997" w:rsidTr="008A379C">
        <w:trPr>
          <w:gridAfter w:val="1"/>
          <w:wAfter w:w="30" w:type="dxa"/>
          <w:trHeight w:val="242"/>
        </w:trPr>
        <w:tc>
          <w:tcPr>
            <w:tcW w:w="1101" w:type="dxa"/>
            <w:vMerge/>
            <w:hideMark/>
          </w:tcPr>
          <w:p w:rsidR="008A379C" w:rsidRPr="008A379C" w:rsidRDefault="008A379C" w:rsidP="00B63587">
            <w:pPr>
              <w:rPr>
                <w:rFonts w:ascii="Times New Roman" w:hAnsi="Times New Roman"/>
                <w:lang w:val="kk-KZ"/>
              </w:rPr>
            </w:pPr>
          </w:p>
        </w:tc>
        <w:tc>
          <w:tcPr>
            <w:tcW w:w="4677" w:type="dxa"/>
            <w:gridSpan w:val="5"/>
            <w:hideMark/>
          </w:tcPr>
          <w:p w:rsidR="008A379C" w:rsidRPr="008A379C" w:rsidRDefault="008A379C" w:rsidP="00B63587">
            <w:pPr>
              <w:rPr>
                <w:rFonts w:ascii="Times New Roman" w:hAnsi="Times New Roman"/>
                <w:lang w:val="kk-KZ"/>
              </w:rPr>
            </w:pPr>
            <w:r w:rsidRPr="008A379C">
              <w:rPr>
                <w:rFonts w:ascii="Times New Roman" w:hAnsi="Times New Roman"/>
                <w:b/>
                <w:lang w:val="kk-KZ"/>
              </w:rPr>
              <w:t>4 практикалық (зертханалық) сабақ.</w:t>
            </w:r>
            <w:r w:rsidRPr="008A379C">
              <w:rPr>
                <w:rFonts w:ascii="Times New Roman" w:hAnsi="Times New Roman"/>
                <w:lang w:val="kk-KZ"/>
              </w:rPr>
              <w:t xml:space="preserve"> ҚР кеден органдарында қызметке тұру және өткеру тәртібі</w:t>
            </w:r>
          </w:p>
        </w:tc>
        <w:tc>
          <w:tcPr>
            <w:tcW w:w="1843" w:type="dxa"/>
            <w:gridSpan w:val="6"/>
            <w:hideMark/>
          </w:tcPr>
          <w:p w:rsidR="008A379C" w:rsidRPr="00944164" w:rsidRDefault="008A379C" w:rsidP="00B63587">
            <w:pPr>
              <w:jc w:val="center"/>
              <w:rPr>
                <w:rFonts w:ascii="Times New Roman" w:hAnsi="Times New Roman"/>
                <w:b/>
                <w:lang w:val="en-US"/>
              </w:rPr>
            </w:pPr>
          </w:p>
        </w:tc>
        <w:tc>
          <w:tcPr>
            <w:tcW w:w="2238" w:type="dxa"/>
            <w:gridSpan w:val="2"/>
            <w:hideMark/>
          </w:tcPr>
          <w:p w:rsidR="008A379C" w:rsidRPr="00944164" w:rsidRDefault="00944164" w:rsidP="00B63587">
            <w:pPr>
              <w:jc w:val="center"/>
              <w:rPr>
                <w:rFonts w:ascii="Times New Roman" w:hAnsi="Times New Roman"/>
                <w:b/>
                <w:lang w:val="en-US"/>
              </w:rPr>
            </w:pPr>
            <w:r w:rsidRPr="00944164">
              <w:rPr>
                <w:rFonts w:ascii="Times New Roman" w:hAnsi="Times New Roman"/>
                <w:b/>
                <w:lang w:val="en-US"/>
              </w:rPr>
              <w:t>6</w:t>
            </w:r>
          </w:p>
        </w:tc>
      </w:tr>
      <w:tr w:rsidR="008A379C" w:rsidRPr="009B6997" w:rsidTr="008A379C">
        <w:trPr>
          <w:gridAfter w:val="1"/>
          <w:wAfter w:w="30" w:type="dxa"/>
          <w:trHeight w:val="242"/>
        </w:trPr>
        <w:tc>
          <w:tcPr>
            <w:tcW w:w="1101" w:type="dxa"/>
            <w:vMerge/>
            <w:hideMark/>
          </w:tcPr>
          <w:p w:rsidR="008A379C" w:rsidRPr="008A379C" w:rsidRDefault="008A379C" w:rsidP="00B63587">
            <w:pPr>
              <w:rPr>
                <w:rFonts w:ascii="Times New Roman" w:hAnsi="Times New Roman"/>
                <w:lang w:val="kk-KZ"/>
              </w:rPr>
            </w:pPr>
          </w:p>
        </w:tc>
        <w:tc>
          <w:tcPr>
            <w:tcW w:w="4677" w:type="dxa"/>
            <w:gridSpan w:val="5"/>
            <w:hideMark/>
          </w:tcPr>
          <w:p w:rsidR="008A379C" w:rsidRPr="008A379C" w:rsidRDefault="008A379C" w:rsidP="00B63587">
            <w:pPr>
              <w:rPr>
                <w:rFonts w:ascii="Times New Roman" w:hAnsi="Times New Roman"/>
                <w:b/>
                <w:lang w:val="kk-KZ"/>
              </w:rPr>
            </w:pPr>
            <w:r w:rsidRPr="008A379C">
              <w:rPr>
                <w:rFonts w:ascii="Times New Roman" w:hAnsi="Times New Roman"/>
                <w:b/>
                <w:lang w:val="kk-KZ"/>
              </w:rPr>
              <w:t xml:space="preserve">2 СОӨЖ. </w:t>
            </w:r>
            <w:r w:rsidRPr="008A379C">
              <w:rPr>
                <w:rFonts w:ascii="Times New Roman" w:hAnsi="Times New Roman"/>
                <w:lang w:val="kk-KZ"/>
              </w:rPr>
              <w:t xml:space="preserve">ҚР кеден органдарының атқарушылық-басқарушылық қызметі </w:t>
            </w:r>
            <w:r w:rsidRPr="008A379C">
              <w:rPr>
                <w:rFonts w:ascii="Times New Roman" w:hAnsi="Times New Roman"/>
                <w:b/>
                <w:lang w:val="kk-KZ"/>
              </w:rPr>
              <w:t>Бақылау нысаны- реферат</w:t>
            </w:r>
          </w:p>
        </w:tc>
        <w:tc>
          <w:tcPr>
            <w:tcW w:w="1843" w:type="dxa"/>
            <w:gridSpan w:val="6"/>
            <w:hideMark/>
          </w:tcPr>
          <w:p w:rsidR="008A379C" w:rsidRPr="00944164" w:rsidRDefault="008A379C" w:rsidP="00B63587">
            <w:pPr>
              <w:jc w:val="center"/>
              <w:rPr>
                <w:rFonts w:ascii="Times New Roman" w:hAnsi="Times New Roman"/>
                <w:b/>
                <w:lang w:val="en-US"/>
              </w:rPr>
            </w:pPr>
          </w:p>
        </w:tc>
        <w:tc>
          <w:tcPr>
            <w:tcW w:w="2238" w:type="dxa"/>
            <w:gridSpan w:val="2"/>
            <w:hideMark/>
          </w:tcPr>
          <w:p w:rsidR="008A379C" w:rsidRPr="00944164" w:rsidRDefault="008A379C" w:rsidP="00B63587">
            <w:pPr>
              <w:jc w:val="center"/>
              <w:rPr>
                <w:rFonts w:ascii="Times New Roman" w:hAnsi="Times New Roman"/>
                <w:b/>
                <w:lang w:val="kk-KZ"/>
              </w:rPr>
            </w:pPr>
            <w:r w:rsidRPr="00944164">
              <w:rPr>
                <w:rFonts w:ascii="Times New Roman" w:hAnsi="Times New Roman"/>
                <w:b/>
                <w:lang w:val="kk-KZ"/>
              </w:rPr>
              <w:t>10</w:t>
            </w:r>
          </w:p>
        </w:tc>
      </w:tr>
      <w:tr w:rsidR="008A379C" w:rsidRPr="009B6997" w:rsidTr="008A379C">
        <w:trPr>
          <w:gridAfter w:val="1"/>
          <w:wAfter w:w="30" w:type="dxa"/>
        </w:trPr>
        <w:tc>
          <w:tcPr>
            <w:tcW w:w="1101" w:type="dxa"/>
            <w:vMerge w:val="restart"/>
            <w:hideMark/>
          </w:tcPr>
          <w:p w:rsidR="008A379C" w:rsidRPr="008A379C" w:rsidRDefault="008A379C" w:rsidP="00B63587">
            <w:pPr>
              <w:jc w:val="center"/>
              <w:rPr>
                <w:rFonts w:ascii="Times New Roman" w:hAnsi="Times New Roman"/>
                <w:lang w:val="kk-KZ"/>
              </w:rPr>
            </w:pPr>
            <w:r>
              <w:rPr>
                <w:rFonts w:ascii="Times New Roman" w:hAnsi="Times New Roman"/>
                <w:lang w:val="kk-KZ"/>
              </w:rPr>
              <w:t>7</w:t>
            </w:r>
          </w:p>
        </w:tc>
        <w:tc>
          <w:tcPr>
            <w:tcW w:w="4677" w:type="dxa"/>
            <w:gridSpan w:val="5"/>
            <w:hideMark/>
          </w:tcPr>
          <w:p w:rsidR="008A379C" w:rsidRPr="008A379C" w:rsidRDefault="008A379C" w:rsidP="00B63587">
            <w:pPr>
              <w:rPr>
                <w:rFonts w:ascii="Times New Roman" w:hAnsi="Times New Roman"/>
                <w:lang w:val="kk-KZ"/>
              </w:rPr>
            </w:pPr>
            <w:r w:rsidRPr="008A379C">
              <w:rPr>
                <w:rFonts w:ascii="Times New Roman" w:hAnsi="Times New Roman"/>
                <w:b/>
                <w:lang w:val="kk-KZ"/>
              </w:rPr>
              <w:t>5 дәріс.</w:t>
            </w:r>
            <w:r w:rsidRPr="008A379C">
              <w:rPr>
                <w:rFonts w:ascii="Times New Roman" w:hAnsi="Times New Roman"/>
                <w:lang w:val="kk-KZ"/>
              </w:rPr>
              <w:t xml:space="preserve"> ҚР кеден органдарының құқықтары мен міндеттері</w:t>
            </w:r>
          </w:p>
        </w:tc>
        <w:tc>
          <w:tcPr>
            <w:tcW w:w="1843" w:type="dxa"/>
            <w:gridSpan w:val="6"/>
            <w:hideMark/>
          </w:tcPr>
          <w:p w:rsidR="008A379C" w:rsidRPr="00944164" w:rsidRDefault="00944164" w:rsidP="00B63587">
            <w:pPr>
              <w:jc w:val="center"/>
              <w:rPr>
                <w:rFonts w:ascii="Times New Roman" w:hAnsi="Times New Roman"/>
                <w:b/>
                <w:lang w:val="en-US"/>
              </w:rPr>
            </w:pPr>
            <w:r w:rsidRPr="00944164">
              <w:rPr>
                <w:rFonts w:ascii="Times New Roman" w:hAnsi="Times New Roman"/>
                <w:b/>
                <w:lang w:val="en-US"/>
              </w:rPr>
              <w:t>2</w:t>
            </w:r>
          </w:p>
        </w:tc>
        <w:tc>
          <w:tcPr>
            <w:tcW w:w="2238" w:type="dxa"/>
            <w:gridSpan w:val="2"/>
          </w:tcPr>
          <w:p w:rsidR="008A379C" w:rsidRPr="00944164" w:rsidRDefault="008A379C" w:rsidP="00B63587">
            <w:pPr>
              <w:jc w:val="center"/>
              <w:rPr>
                <w:rFonts w:ascii="Times New Roman" w:hAnsi="Times New Roman"/>
                <w:b/>
                <w:lang w:val="kk-KZ"/>
              </w:rPr>
            </w:pPr>
          </w:p>
        </w:tc>
      </w:tr>
      <w:tr w:rsidR="008A379C" w:rsidRPr="009B6997" w:rsidTr="008A379C">
        <w:trPr>
          <w:gridAfter w:val="1"/>
          <w:wAfter w:w="30" w:type="dxa"/>
        </w:trPr>
        <w:tc>
          <w:tcPr>
            <w:tcW w:w="1101" w:type="dxa"/>
            <w:vMerge/>
            <w:hideMark/>
          </w:tcPr>
          <w:p w:rsidR="008A379C" w:rsidRPr="008A379C" w:rsidRDefault="008A379C" w:rsidP="00B63587">
            <w:pPr>
              <w:rPr>
                <w:rFonts w:ascii="Times New Roman" w:hAnsi="Times New Roman"/>
                <w:lang w:val="kk-KZ"/>
              </w:rPr>
            </w:pPr>
          </w:p>
        </w:tc>
        <w:tc>
          <w:tcPr>
            <w:tcW w:w="4677" w:type="dxa"/>
            <w:gridSpan w:val="5"/>
            <w:hideMark/>
          </w:tcPr>
          <w:p w:rsidR="008A379C" w:rsidRPr="008A379C" w:rsidRDefault="008A379C" w:rsidP="00B63587">
            <w:pPr>
              <w:rPr>
                <w:rFonts w:ascii="Times New Roman" w:hAnsi="Times New Roman"/>
                <w:lang w:val="kk-KZ"/>
              </w:rPr>
            </w:pPr>
            <w:r w:rsidRPr="008A379C">
              <w:rPr>
                <w:rFonts w:ascii="Times New Roman" w:hAnsi="Times New Roman"/>
                <w:b/>
                <w:lang w:val="kk-KZ"/>
              </w:rPr>
              <w:t xml:space="preserve">5 практикалық (зертханалық) сабақ. </w:t>
            </w:r>
            <w:r w:rsidRPr="008A379C">
              <w:rPr>
                <w:rFonts w:ascii="Times New Roman" w:hAnsi="Times New Roman"/>
                <w:lang w:val="kk-KZ"/>
              </w:rPr>
              <w:t>ҚР кеден органдарының қызметі</w:t>
            </w:r>
          </w:p>
        </w:tc>
        <w:tc>
          <w:tcPr>
            <w:tcW w:w="1843" w:type="dxa"/>
            <w:gridSpan w:val="6"/>
            <w:hideMark/>
          </w:tcPr>
          <w:p w:rsidR="008A379C" w:rsidRPr="00944164" w:rsidRDefault="008A379C" w:rsidP="00B63587">
            <w:pPr>
              <w:jc w:val="center"/>
              <w:rPr>
                <w:rFonts w:ascii="Times New Roman" w:hAnsi="Times New Roman"/>
                <w:b/>
                <w:lang w:val="en-US"/>
              </w:rPr>
            </w:pPr>
          </w:p>
        </w:tc>
        <w:tc>
          <w:tcPr>
            <w:tcW w:w="2238" w:type="dxa"/>
            <w:gridSpan w:val="2"/>
            <w:hideMark/>
          </w:tcPr>
          <w:p w:rsidR="008A379C" w:rsidRPr="00944164" w:rsidRDefault="00944164" w:rsidP="00B63587">
            <w:pPr>
              <w:jc w:val="center"/>
              <w:rPr>
                <w:rFonts w:ascii="Times New Roman" w:hAnsi="Times New Roman"/>
                <w:b/>
                <w:lang w:val="en-US"/>
              </w:rPr>
            </w:pPr>
            <w:r w:rsidRPr="00944164">
              <w:rPr>
                <w:rFonts w:ascii="Times New Roman" w:hAnsi="Times New Roman"/>
                <w:b/>
                <w:lang w:val="en-US"/>
              </w:rPr>
              <w:t>6</w:t>
            </w:r>
          </w:p>
        </w:tc>
      </w:tr>
      <w:tr w:rsidR="008A379C" w:rsidRPr="009B6997" w:rsidTr="008A379C">
        <w:trPr>
          <w:gridAfter w:val="1"/>
          <w:wAfter w:w="30" w:type="dxa"/>
        </w:trPr>
        <w:tc>
          <w:tcPr>
            <w:tcW w:w="1101" w:type="dxa"/>
            <w:vMerge/>
            <w:hideMark/>
          </w:tcPr>
          <w:p w:rsidR="008A379C" w:rsidRPr="008A379C" w:rsidRDefault="008A379C" w:rsidP="00B63587">
            <w:pPr>
              <w:rPr>
                <w:rFonts w:ascii="Times New Roman" w:hAnsi="Times New Roman"/>
                <w:lang w:val="kk-KZ"/>
              </w:rPr>
            </w:pPr>
          </w:p>
        </w:tc>
        <w:tc>
          <w:tcPr>
            <w:tcW w:w="4677" w:type="dxa"/>
            <w:gridSpan w:val="5"/>
            <w:hideMark/>
          </w:tcPr>
          <w:p w:rsidR="008A379C" w:rsidRPr="008A379C" w:rsidRDefault="008A379C" w:rsidP="00B63587">
            <w:pPr>
              <w:rPr>
                <w:rFonts w:ascii="Times New Roman" w:hAnsi="Times New Roman"/>
                <w:lang w:val="kk-KZ"/>
              </w:rPr>
            </w:pPr>
            <w:r w:rsidRPr="008A379C">
              <w:rPr>
                <w:rFonts w:ascii="Times New Roman" w:hAnsi="Times New Roman"/>
                <w:b/>
                <w:lang w:val="kk-KZ"/>
              </w:rPr>
              <w:t xml:space="preserve">3 СОӨЖ. </w:t>
            </w:r>
            <w:r w:rsidRPr="008A379C">
              <w:rPr>
                <w:rFonts w:ascii="Times New Roman" w:hAnsi="Times New Roman"/>
                <w:lang w:val="kk-KZ"/>
              </w:rPr>
              <w:t>кеден органдарының және лауазымды адамдардың жауапкершілігі</w:t>
            </w:r>
            <w:r w:rsidRPr="008A379C">
              <w:rPr>
                <w:rFonts w:ascii="Times New Roman" w:hAnsi="Times New Roman"/>
                <w:b/>
                <w:lang w:val="kk-KZ"/>
              </w:rPr>
              <w:t xml:space="preserve"> Тапсыру нысаны: презентация</w:t>
            </w:r>
          </w:p>
        </w:tc>
        <w:tc>
          <w:tcPr>
            <w:tcW w:w="1843" w:type="dxa"/>
            <w:gridSpan w:val="6"/>
            <w:hideMark/>
          </w:tcPr>
          <w:p w:rsidR="008A379C" w:rsidRPr="00944164" w:rsidRDefault="008A379C" w:rsidP="00B63587">
            <w:pPr>
              <w:jc w:val="center"/>
              <w:rPr>
                <w:rFonts w:ascii="Times New Roman" w:hAnsi="Times New Roman"/>
                <w:b/>
                <w:lang w:val="en-US"/>
              </w:rPr>
            </w:pPr>
          </w:p>
        </w:tc>
        <w:tc>
          <w:tcPr>
            <w:tcW w:w="2238" w:type="dxa"/>
            <w:gridSpan w:val="2"/>
            <w:hideMark/>
          </w:tcPr>
          <w:p w:rsidR="008A379C" w:rsidRPr="00944164" w:rsidRDefault="008A379C" w:rsidP="00B63587">
            <w:pPr>
              <w:jc w:val="center"/>
              <w:rPr>
                <w:rFonts w:ascii="Times New Roman" w:hAnsi="Times New Roman"/>
                <w:b/>
                <w:lang w:val="kk-KZ"/>
              </w:rPr>
            </w:pPr>
            <w:r w:rsidRPr="00944164">
              <w:rPr>
                <w:rFonts w:ascii="Times New Roman" w:hAnsi="Times New Roman"/>
                <w:b/>
                <w:lang w:val="kk-KZ"/>
              </w:rPr>
              <w:t>10</w:t>
            </w:r>
          </w:p>
        </w:tc>
      </w:tr>
      <w:tr w:rsidR="008A379C" w:rsidRPr="009B6997" w:rsidTr="008A379C">
        <w:trPr>
          <w:gridAfter w:val="1"/>
          <w:wAfter w:w="30" w:type="dxa"/>
        </w:trPr>
        <w:tc>
          <w:tcPr>
            <w:tcW w:w="1101" w:type="dxa"/>
          </w:tcPr>
          <w:p w:rsidR="008A379C" w:rsidRPr="008A379C" w:rsidRDefault="008A379C" w:rsidP="00B63587">
            <w:pPr>
              <w:rPr>
                <w:rFonts w:ascii="Times New Roman" w:hAnsi="Times New Roman"/>
                <w:lang w:val="kk-KZ"/>
              </w:rPr>
            </w:pPr>
          </w:p>
        </w:tc>
        <w:tc>
          <w:tcPr>
            <w:tcW w:w="4677" w:type="dxa"/>
            <w:gridSpan w:val="5"/>
          </w:tcPr>
          <w:p w:rsidR="008A379C" w:rsidRPr="008A379C" w:rsidRDefault="008A379C" w:rsidP="00B63587">
            <w:pPr>
              <w:rPr>
                <w:rFonts w:ascii="Times New Roman" w:hAnsi="Times New Roman"/>
                <w:b/>
                <w:lang w:val="kk-KZ"/>
              </w:rPr>
            </w:pPr>
            <w:r>
              <w:rPr>
                <w:rFonts w:ascii="Times New Roman" w:hAnsi="Times New Roman"/>
                <w:b/>
                <w:lang w:val="kk-KZ"/>
              </w:rPr>
              <w:t>Аралық бақылау</w:t>
            </w:r>
          </w:p>
        </w:tc>
        <w:tc>
          <w:tcPr>
            <w:tcW w:w="1843" w:type="dxa"/>
            <w:gridSpan w:val="6"/>
          </w:tcPr>
          <w:p w:rsidR="008A379C" w:rsidRPr="00944164" w:rsidRDefault="008A379C" w:rsidP="00B63587">
            <w:pPr>
              <w:jc w:val="center"/>
              <w:rPr>
                <w:rFonts w:ascii="Times New Roman" w:hAnsi="Times New Roman"/>
                <w:b/>
                <w:lang w:val="kk-KZ"/>
              </w:rPr>
            </w:pPr>
          </w:p>
        </w:tc>
        <w:tc>
          <w:tcPr>
            <w:tcW w:w="2238" w:type="dxa"/>
            <w:gridSpan w:val="2"/>
          </w:tcPr>
          <w:p w:rsidR="008A379C" w:rsidRPr="00944164" w:rsidRDefault="008A379C" w:rsidP="00B63587">
            <w:pPr>
              <w:jc w:val="center"/>
              <w:rPr>
                <w:rFonts w:ascii="Times New Roman" w:hAnsi="Times New Roman"/>
                <w:b/>
                <w:lang w:val="kk-KZ"/>
              </w:rPr>
            </w:pPr>
            <w:r w:rsidRPr="00944164">
              <w:rPr>
                <w:rFonts w:ascii="Times New Roman" w:hAnsi="Times New Roman"/>
                <w:b/>
                <w:lang w:val="kk-KZ"/>
              </w:rPr>
              <w:t>20</w:t>
            </w:r>
          </w:p>
        </w:tc>
      </w:tr>
      <w:tr w:rsidR="008A379C" w:rsidRPr="009B6997" w:rsidTr="008A379C">
        <w:trPr>
          <w:gridAfter w:val="1"/>
          <w:wAfter w:w="30" w:type="dxa"/>
        </w:trPr>
        <w:tc>
          <w:tcPr>
            <w:tcW w:w="1101" w:type="dxa"/>
          </w:tcPr>
          <w:p w:rsidR="008A379C" w:rsidRPr="008A379C" w:rsidRDefault="008A379C" w:rsidP="00B63587">
            <w:pPr>
              <w:rPr>
                <w:rFonts w:ascii="Times New Roman" w:hAnsi="Times New Roman"/>
                <w:lang w:val="kk-KZ"/>
              </w:rPr>
            </w:pPr>
          </w:p>
        </w:tc>
        <w:tc>
          <w:tcPr>
            <w:tcW w:w="4677" w:type="dxa"/>
            <w:gridSpan w:val="5"/>
          </w:tcPr>
          <w:p w:rsidR="008A379C" w:rsidRPr="008A379C" w:rsidRDefault="008A379C" w:rsidP="00B63587">
            <w:pPr>
              <w:rPr>
                <w:rFonts w:ascii="Times New Roman" w:hAnsi="Times New Roman"/>
                <w:b/>
                <w:lang w:val="en-US"/>
              </w:rPr>
            </w:pPr>
            <w:r>
              <w:rPr>
                <w:rFonts w:ascii="Times New Roman" w:hAnsi="Times New Roman"/>
                <w:b/>
                <w:lang w:val="en-US"/>
              </w:rPr>
              <w:t>Midterm</w:t>
            </w:r>
          </w:p>
        </w:tc>
        <w:tc>
          <w:tcPr>
            <w:tcW w:w="1843" w:type="dxa"/>
            <w:gridSpan w:val="6"/>
          </w:tcPr>
          <w:p w:rsidR="008A379C" w:rsidRPr="00944164" w:rsidRDefault="008A379C" w:rsidP="00B63587">
            <w:pPr>
              <w:jc w:val="center"/>
              <w:rPr>
                <w:rFonts w:ascii="Times New Roman" w:hAnsi="Times New Roman"/>
                <w:b/>
                <w:lang w:val="kk-KZ"/>
              </w:rPr>
            </w:pPr>
          </w:p>
        </w:tc>
        <w:tc>
          <w:tcPr>
            <w:tcW w:w="2238" w:type="dxa"/>
            <w:gridSpan w:val="2"/>
          </w:tcPr>
          <w:p w:rsidR="008A379C" w:rsidRPr="00944164" w:rsidRDefault="008A379C" w:rsidP="00B63587">
            <w:pPr>
              <w:jc w:val="center"/>
              <w:rPr>
                <w:rFonts w:ascii="Times New Roman" w:hAnsi="Times New Roman"/>
                <w:b/>
                <w:lang w:val="en-US"/>
              </w:rPr>
            </w:pPr>
            <w:r w:rsidRPr="00944164">
              <w:rPr>
                <w:rFonts w:ascii="Times New Roman" w:hAnsi="Times New Roman"/>
                <w:b/>
                <w:lang w:val="en-US"/>
              </w:rPr>
              <w:t>100</w:t>
            </w:r>
          </w:p>
        </w:tc>
      </w:tr>
      <w:tr w:rsidR="008A379C" w:rsidRPr="009B6997" w:rsidTr="008A379C">
        <w:trPr>
          <w:gridAfter w:val="1"/>
          <w:wAfter w:w="30" w:type="dxa"/>
        </w:trPr>
        <w:tc>
          <w:tcPr>
            <w:tcW w:w="1101" w:type="dxa"/>
            <w:vMerge w:val="restart"/>
            <w:hideMark/>
          </w:tcPr>
          <w:p w:rsidR="008A379C" w:rsidRPr="008A379C" w:rsidRDefault="008A379C" w:rsidP="00B63587">
            <w:pPr>
              <w:jc w:val="center"/>
              <w:rPr>
                <w:rFonts w:ascii="Times New Roman" w:hAnsi="Times New Roman"/>
                <w:lang w:val="kk-KZ"/>
              </w:rPr>
            </w:pPr>
            <w:r>
              <w:rPr>
                <w:rFonts w:ascii="Times New Roman" w:hAnsi="Times New Roman"/>
                <w:lang w:val="kk-KZ"/>
              </w:rPr>
              <w:t>8-9</w:t>
            </w:r>
          </w:p>
        </w:tc>
        <w:tc>
          <w:tcPr>
            <w:tcW w:w="4677" w:type="dxa"/>
            <w:gridSpan w:val="5"/>
            <w:hideMark/>
          </w:tcPr>
          <w:p w:rsidR="008A379C" w:rsidRPr="008A379C" w:rsidRDefault="008A379C" w:rsidP="00B63587">
            <w:pPr>
              <w:rPr>
                <w:rFonts w:ascii="Times New Roman" w:hAnsi="Times New Roman"/>
                <w:lang w:val="kk-KZ"/>
              </w:rPr>
            </w:pPr>
            <w:r w:rsidRPr="008A379C">
              <w:rPr>
                <w:rFonts w:ascii="Times New Roman" w:hAnsi="Times New Roman"/>
                <w:b/>
                <w:lang w:val="kk-KZ"/>
              </w:rPr>
              <w:t>6 дәріс.</w:t>
            </w:r>
            <w:r w:rsidRPr="008A379C">
              <w:rPr>
                <w:rFonts w:ascii="Times New Roman" w:hAnsi="Times New Roman"/>
                <w:lang w:val="kk-KZ"/>
              </w:rPr>
              <w:t xml:space="preserve"> Кеден ісі лауазымды тұлғаларын материалдық қамтамасыз ету</w:t>
            </w:r>
          </w:p>
        </w:tc>
        <w:tc>
          <w:tcPr>
            <w:tcW w:w="1843" w:type="dxa"/>
            <w:gridSpan w:val="6"/>
            <w:hideMark/>
          </w:tcPr>
          <w:p w:rsidR="008A379C" w:rsidRPr="00944164" w:rsidRDefault="00944164" w:rsidP="00B63587">
            <w:pPr>
              <w:jc w:val="center"/>
              <w:rPr>
                <w:rFonts w:ascii="Times New Roman" w:hAnsi="Times New Roman"/>
                <w:b/>
                <w:lang w:val="en-US"/>
              </w:rPr>
            </w:pPr>
            <w:r w:rsidRPr="00944164">
              <w:rPr>
                <w:rFonts w:ascii="Times New Roman" w:hAnsi="Times New Roman"/>
                <w:b/>
                <w:lang w:val="en-US"/>
              </w:rPr>
              <w:t>2</w:t>
            </w:r>
          </w:p>
        </w:tc>
        <w:tc>
          <w:tcPr>
            <w:tcW w:w="2238" w:type="dxa"/>
            <w:gridSpan w:val="2"/>
          </w:tcPr>
          <w:p w:rsidR="008A379C" w:rsidRPr="00944164" w:rsidRDefault="008A379C" w:rsidP="00B63587">
            <w:pPr>
              <w:jc w:val="center"/>
              <w:rPr>
                <w:rFonts w:ascii="Times New Roman" w:hAnsi="Times New Roman"/>
                <w:b/>
                <w:caps/>
                <w:lang w:val="kk-KZ"/>
              </w:rPr>
            </w:pPr>
          </w:p>
        </w:tc>
      </w:tr>
      <w:tr w:rsidR="008A379C" w:rsidRPr="009B6997" w:rsidTr="008A379C">
        <w:trPr>
          <w:gridAfter w:val="1"/>
          <w:wAfter w:w="30" w:type="dxa"/>
        </w:trPr>
        <w:tc>
          <w:tcPr>
            <w:tcW w:w="1101" w:type="dxa"/>
            <w:vMerge/>
            <w:hideMark/>
          </w:tcPr>
          <w:p w:rsidR="008A379C" w:rsidRPr="008A379C" w:rsidRDefault="008A379C" w:rsidP="00B63587">
            <w:pPr>
              <w:rPr>
                <w:rFonts w:ascii="Times New Roman" w:hAnsi="Times New Roman"/>
                <w:lang w:val="kk-KZ"/>
              </w:rPr>
            </w:pPr>
          </w:p>
        </w:tc>
        <w:tc>
          <w:tcPr>
            <w:tcW w:w="4677" w:type="dxa"/>
            <w:gridSpan w:val="5"/>
            <w:hideMark/>
          </w:tcPr>
          <w:p w:rsidR="008A379C" w:rsidRPr="008A379C" w:rsidRDefault="008A379C" w:rsidP="00B63587">
            <w:pPr>
              <w:rPr>
                <w:rFonts w:ascii="Times New Roman" w:hAnsi="Times New Roman"/>
                <w:lang w:val="kk-KZ"/>
              </w:rPr>
            </w:pPr>
            <w:r w:rsidRPr="008A379C">
              <w:rPr>
                <w:rFonts w:ascii="Times New Roman" w:hAnsi="Times New Roman"/>
                <w:b/>
                <w:lang w:val="kk-KZ"/>
              </w:rPr>
              <w:t>6 практикалық (зертханалық) сабақ.</w:t>
            </w:r>
            <w:r w:rsidRPr="008A379C">
              <w:rPr>
                <w:rFonts w:ascii="Times New Roman" w:hAnsi="Times New Roman"/>
                <w:lang w:val="kk-KZ"/>
              </w:rPr>
              <w:t xml:space="preserve"> Кеден ісі лауазымды тұлғаларын әлеуметтік қорғау </w:t>
            </w:r>
          </w:p>
        </w:tc>
        <w:tc>
          <w:tcPr>
            <w:tcW w:w="1843" w:type="dxa"/>
            <w:gridSpan w:val="6"/>
            <w:hideMark/>
          </w:tcPr>
          <w:p w:rsidR="008A379C" w:rsidRPr="00944164" w:rsidRDefault="008A379C" w:rsidP="00B63587">
            <w:pPr>
              <w:jc w:val="center"/>
              <w:rPr>
                <w:rFonts w:ascii="Times New Roman" w:hAnsi="Times New Roman"/>
                <w:b/>
                <w:lang w:val="en-US"/>
              </w:rPr>
            </w:pPr>
          </w:p>
        </w:tc>
        <w:tc>
          <w:tcPr>
            <w:tcW w:w="2238" w:type="dxa"/>
            <w:gridSpan w:val="2"/>
            <w:hideMark/>
          </w:tcPr>
          <w:p w:rsidR="008A379C" w:rsidRPr="00944164" w:rsidRDefault="00944164" w:rsidP="00B63587">
            <w:pPr>
              <w:jc w:val="center"/>
              <w:rPr>
                <w:rFonts w:ascii="Times New Roman" w:hAnsi="Times New Roman"/>
                <w:b/>
                <w:caps/>
                <w:lang w:val="en-US"/>
              </w:rPr>
            </w:pPr>
            <w:r w:rsidRPr="00944164">
              <w:rPr>
                <w:rFonts w:ascii="Times New Roman" w:hAnsi="Times New Roman"/>
                <w:b/>
                <w:caps/>
                <w:lang w:val="en-US"/>
              </w:rPr>
              <w:t>6</w:t>
            </w:r>
          </w:p>
        </w:tc>
      </w:tr>
      <w:tr w:rsidR="008A379C" w:rsidRPr="009B6997" w:rsidTr="008A379C">
        <w:trPr>
          <w:gridAfter w:val="1"/>
          <w:wAfter w:w="30" w:type="dxa"/>
          <w:trHeight w:val="228"/>
        </w:trPr>
        <w:tc>
          <w:tcPr>
            <w:tcW w:w="1101" w:type="dxa"/>
            <w:vMerge/>
            <w:hideMark/>
          </w:tcPr>
          <w:p w:rsidR="008A379C" w:rsidRPr="008A379C" w:rsidRDefault="008A379C" w:rsidP="00B63587">
            <w:pPr>
              <w:rPr>
                <w:rFonts w:ascii="Times New Roman" w:hAnsi="Times New Roman"/>
                <w:lang w:val="kk-KZ"/>
              </w:rPr>
            </w:pPr>
          </w:p>
        </w:tc>
        <w:tc>
          <w:tcPr>
            <w:tcW w:w="4677" w:type="dxa"/>
            <w:gridSpan w:val="5"/>
            <w:hideMark/>
          </w:tcPr>
          <w:p w:rsidR="008A379C" w:rsidRPr="008A379C" w:rsidRDefault="008A379C" w:rsidP="00B63587">
            <w:pPr>
              <w:rPr>
                <w:rFonts w:ascii="Times New Roman" w:hAnsi="Times New Roman"/>
                <w:b/>
                <w:lang w:val="kk-KZ"/>
              </w:rPr>
            </w:pPr>
            <w:r w:rsidRPr="008A379C">
              <w:rPr>
                <w:rFonts w:ascii="Times New Roman" w:hAnsi="Times New Roman"/>
                <w:b/>
                <w:lang w:val="kk-KZ"/>
              </w:rPr>
              <w:t xml:space="preserve">4 СОӨЖ. </w:t>
            </w:r>
            <w:r w:rsidRPr="008A379C">
              <w:rPr>
                <w:rFonts w:ascii="Times New Roman" w:hAnsi="Times New Roman"/>
                <w:lang w:val="kk-KZ"/>
              </w:rPr>
              <w:t>Кеден органдарында бақылаудың нысандары.</w:t>
            </w:r>
            <w:r w:rsidRPr="008A379C">
              <w:rPr>
                <w:rFonts w:ascii="Times New Roman" w:hAnsi="Times New Roman"/>
                <w:color w:val="0070C0"/>
                <w:lang w:val="kk-KZ"/>
              </w:rPr>
              <w:t xml:space="preserve"> </w:t>
            </w:r>
            <w:r w:rsidRPr="008A379C">
              <w:rPr>
                <w:rFonts w:ascii="Times New Roman" w:hAnsi="Times New Roman"/>
                <w:b/>
                <w:lang w:val="kk-KZ"/>
              </w:rPr>
              <w:t>Тапсрыу нысаны: презентация.</w:t>
            </w:r>
          </w:p>
        </w:tc>
        <w:tc>
          <w:tcPr>
            <w:tcW w:w="1843" w:type="dxa"/>
            <w:gridSpan w:val="6"/>
            <w:hideMark/>
          </w:tcPr>
          <w:p w:rsidR="008A379C" w:rsidRPr="00944164" w:rsidRDefault="008A379C" w:rsidP="00B63587">
            <w:pPr>
              <w:jc w:val="center"/>
              <w:rPr>
                <w:rFonts w:ascii="Times New Roman" w:hAnsi="Times New Roman"/>
                <w:b/>
                <w:lang w:val="en-US"/>
              </w:rPr>
            </w:pPr>
          </w:p>
        </w:tc>
        <w:tc>
          <w:tcPr>
            <w:tcW w:w="2238" w:type="dxa"/>
            <w:gridSpan w:val="2"/>
            <w:hideMark/>
          </w:tcPr>
          <w:p w:rsidR="008A379C" w:rsidRPr="00944164" w:rsidRDefault="00944164" w:rsidP="00B63587">
            <w:pPr>
              <w:jc w:val="center"/>
              <w:rPr>
                <w:rFonts w:ascii="Times New Roman" w:hAnsi="Times New Roman"/>
                <w:b/>
                <w:caps/>
                <w:lang w:val="en-US"/>
              </w:rPr>
            </w:pPr>
            <w:r w:rsidRPr="00944164">
              <w:rPr>
                <w:rFonts w:ascii="Times New Roman" w:hAnsi="Times New Roman"/>
                <w:b/>
                <w:caps/>
                <w:lang w:val="kk-KZ"/>
              </w:rPr>
              <w:t>1</w:t>
            </w:r>
            <w:r w:rsidRPr="00944164">
              <w:rPr>
                <w:rFonts w:ascii="Times New Roman" w:hAnsi="Times New Roman"/>
                <w:b/>
                <w:caps/>
                <w:lang w:val="en-US"/>
              </w:rPr>
              <w:t>0</w:t>
            </w:r>
          </w:p>
        </w:tc>
      </w:tr>
      <w:tr w:rsidR="008A379C" w:rsidRPr="009B6997" w:rsidTr="008A379C">
        <w:trPr>
          <w:gridAfter w:val="1"/>
          <w:wAfter w:w="30" w:type="dxa"/>
        </w:trPr>
        <w:tc>
          <w:tcPr>
            <w:tcW w:w="1101" w:type="dxa"/>
            <w:vMerge w:val="restart"/>
          </w:tcPr>
          <w:p w:rsidR="008A379C" w:rsidRPr="008A379C" w:rsidRDefault="008A379C" w:rsidP="00B63587">
            <w:pPr>
              <w:jc w:val="center"/>
              <w:rPr>
                <w:rFonts w:ascii="Times New Roman" w:hAnsi="Times New Roman"/>
                <w:lang w:val="kk-KZ"/>
              </w:rPr>
            </w:pPr>
            <w:r>
              <w:rPr>
                <w:rFonts w:ascii="Times New Roman" w:hAnsi="Times New Roman"/>
                <w:lang w:val="kk-KZ"/>
              </w:rPr>
              <w:t>10-11</w:t>
            </w:r>
          </w:p>
          <w:p w:rsidR="008A379C" w:rsidRPr="008A379C" w:rsidRDefault="008A379C" w:rsidP="00B63587">
            <w:pPr>
              <w:jc w:val="center"/>
              <w:rPr>
                <w:rFonts w:ascii="Times New Roman" w:hAnsi="Times New Roman"/>
                <w:lang w:val="kk-KZ"/>
              </w:rPr>
            </w:pPr>
          </w:p>
        </w:tc>
        <w:tc>
          <w:tcPr>
            <w:tcW w:w="4677" w:type="dxa"/>
            <w:gridSpan w:val="5"/>
            <w:hideMark/>
          </w:tcPr>
          <w:p w:rsidR="008A379C" w:rsidRPr="008A379C" w:rsidRDefault="008A379C" w:rsidP="00B63587">
            <w:pPr>
              <w:rPr>
                <w:rFonts w:ascii="Times New Roman" w:hAnsi="Times New Roman"/>
                <w:lang w:val="kk-KZ"/>
              </w:rPr>
            </w:pPr>
            <w:r w:rsidRPr="008A379C">
              <w:rPr>
                <w:rFonts w:ascii="Times New Roman" w:hAnsi="Times New Roman"/>
                <w:b/>
                <w:lang w:val="kk-KZ"/>
              </w:rPr>
              <w:t>7 дәріс.</w:t>
            </w:r>
            <w:r w:rsidRPr="008A379C">
              <w:rPr>
                <w:rFonts w:ascii="Times New Roman" w:hAnsi="Times New Roman"/>
                <w:lang w:val="kk-KZ"/>
              </w:rPr>
              <w:t xml:space="preserve"> ҚР кеден органдарының құқық қорғау қызметі</w:t>
            </w:r>
          </w:p>
        </w:tc>
        <w:tc>
          <w:tcPr>
            <w:tcW w:w="1843" w:type="dxa"/>
            <w:gridSpan w:val="6"/>
            <w:hideMark/>
          </w:tcPr>
          <w:p w:rsidR="008A379C" w:rsidRPr="00944164" w:rsidRDefault="00944164" w:rsidP="00B63587">
            <w:pPr>
              <w:jc w:val="center"/>
              <w:rPr>
                <w:rFonts w:ascii="Times New Roman" w:hAnsi="Times New Roman"/>
                <w:b/>
                <w:lang w:val="en-US"/>
              </w:rPr>
            </w:pPr>
            <w:r w:rsidRPr="00944164">
              <w:rPr>
                <w:rFonts w:ascii="Times New Roman" w:hAnsi="Times New Roman"/>
                <w:b/>
                <w:lang w:val="en-US"/>
              </w:rPr>
              <w:t>2</w:t>
            </w:r>
          </w:p>
        </w:tc>
        <w:tc>
          <w:tcPr>
            <w:tcW w:w="2238" w:type="dxa"/>
            <w:gridSpan w:val="2"/>
          </w:tcPr>
          <w:p w:rsidR="008A379C" w:rsidRPr="00944164" w:rsidRDefault="008A379C" w:rsidP="00B63587">
            <w:pPr>
              <w:jc w:val="center"/>
              <w:rPr>
                <w:rFonts w:ascii="Times New Roman" w:hAnsi="Times New Roman"/>
                <w:b/>
                <w:caps/>
                <w:lang w:val="kk-KZ"/>
              </w:rPr>
            </w:pPr>
          </w:p>
        </w:tc>
      </w:tr>
      <w:tr w:rsidR="008A379C" w:rsidRPr="009B6997" w:rsidTr="008A379C">
        <w:trPr>
          <w:gridAfter w:val="1"/>
          <w:wAfter w:w="30" w:type="dxa"/>
        </w:trPr>
        <w:tc>
          <w:tcPr>
            <w:tcW w:w="1101" w:type="dxa"/>
            <w:vMerge/>
            <w:hideMark/>
          </w:tcPr>
          <w:p w:rsidR="008A379C" w:rsidRPr="008A379C" w:rsidRDefault="008A379C" w:rsidP="00B63587">
            <w:pPr>
              <w:rPr>
                <w:rFonts w:ascii="Times New Roman" w:hAnsi="Times New Roman"/>
                <w:lang w:val="kk-KZ"/>
              </w:rPr>
            </w:pPr>
          </w:p>
        </w:tc>
        <w:tc>
          <w:tcPr>
            <w:tcW w:w="4677" w:type="dxa"/>
            <w:gridSpan w:val="5"/>
            <w:hideMark/>
          </w:tcPr>
          <w:p w:rsidR="008A379C" w:rsidRPr="008A379C" w:rsidRDefault="008A379C" w:rsidP="00B63587">
            <w:pPr>
              <w:rPr>
                <w:rFonts w:ascii="Times New Roman" w:hAnsi="Times New Roman"/>
                <w:lang w:val="kk-KZ"/>
              </w:rPr>
            </w:pPr>
            <w:r w:rsidRPr="008A379C">
              <w:rPr>
                <w:rFonts w:ascii="Times New Roman" w:hAnsi="Times New Roman"/>
                <w:b/>
                <w:lang w:val="kk-KZ"/>
              </w:rPr>
              <w:t>7 практикалық (зертханалық) сабақ.</w:t>
            </w:r>
            <w:r w:rsidRPr="008A379C">
              <w:rPr>
                <w:rFonts w:ascii="Times New Roman" w:hAnsi="Times New Roman"/>
                <w:lang w:val="kk-KZ"/>
              </w:rPr>
              <w:t xml:space="preserve"> </w:t>
            </w:r>
          </w:p>
        </w:tc>
        <w:tc>
          <w:tcPr>
            <w:tcW w:w="1843" w:type="dxa"/>
            <w:gridSpan w:val="6"/>
            <w:hideMark/>
          </w:tcPr>
          <w:p w:rsidR="008A379C" w:rsidRPr="00944164" w:rsidRDefault="008A379C" w:rsidP="00B63587">
            <w:pPr>
              <w:jc w:val="center"/>
              <w:rPr>
                <w:rFonts w:ascii="Times New Roman" w:hAnsi="Times New Roman"/>
                <w:b/>
                <w:lang w:val="en-US"/>
              </w:rPr>
            </w:pPr>
          </w:p>
        </w:tc>
        <w:tc>
          <w:tcPr>
            <w:tcW w:w="2238" w:type="dxa"/>
            <w:gridSpan w:val="2"/>
            <w:hideMark/>
          </w:tcPr>
          <w:p w:rsidR="008A379C" w:rsidRPr="00944164" w:rsidRDefault="00944164" w:rsidP="00B63587">
            <w:pPr>
              <w:jc w:val="center"/>
              <w:rPr>
                <w:rFonts w:ascii="Times New Roman" w:hAnsi="Times New Roman"/>
                <w:b/>
                <w:caps/>
                <w:lang w:val="en-US"/>
              </w:rPr>
            </w:pPr>
            <w:r w:rsidRPr="00944164">
              <w:rPr>
                <w:rFonts w:ascii="Times New Roman" w:hAnsi="Times New Roman"/>
                <w:b/>
                <w:caps/>
                <w:lang w:val="en-US"/>
              </w:rPr>
              <w:t>6</w:t>
            </w:r>
          </w:p>
        </w:tc>
      </w:tr>
      <w:tr w:rsidR="008A379C" w:rsidRPr="009B6997" w:rsidTr="008A379C">
        <w:trPr>
          <w:gridAfter w:val="1"/>
          <w:wAfter w:w="30" w:type="dxa"/>
        </w:trPr>
        <w:tc>
          <w:tcPr>
            <w:tcW w:w="1101" w:type="dxa"/>
            <w:vMerge w:val="restart"/>
            <w:hideMark/>
          </w:tcPr>
          <w:p w:rsidR="008A379C" w:rsidRPr="008A379C" w:rsidRDefault="008A379C" w:rsidP="00B63587">
            <w:pPr>
              <w:jc w:val="center"/>
              <w:rPr>
                <w:rFonts w:ascii="Times New Roman" w:hAnsi="Times New Roman"/>
                <w:lang w:val="kk-KZ"/>
              </w:rPr>
            </w:pPr>
            <w:r>
              <w:rPr>
                <w:rFonts w:ascii="Times New Roman" w:hAnsi="Times New Roman"/>
                <w:lang w:val="kk-KZ"/>
              </w:rPr>
              <w:t>12-13</w:t>
            </w:r>
          </w:p>
        </w:tc>
        <w:tc>
          <w:tcPr>
            <w:tcW w:w="4677" w:type="dxa"/>
            <w:gridSpan w:val="5"/>
            <w:hideMark/>
          </w:tcPr>
          <w:p w:rsidR="008A379C" w:rsidRPr="008A379C" w:rsidRDefault="008A379C" w:rsidP="00B63587">
            <w:pPr>
              <w:rPr>
                <w:rFonts w:ascii="Times New Roman" w:hAnsi="Times New Roman"/>
                <w:lang w:val="kk-KZ"/>
              </w:rPr>
            </w:pPr>
            <w:r w:rsidRPr="008A379C">
              <w:rPr>
                <w:rFonts w:ascii="Times New Roman" w:hAnsi="Times New Roman"/>
                <w:b/>
                <w:lang w:val="kk-KZ"/>
              </w:rPr>
              <w:t>8 дәріс.</w:t>
            </w:r>
            <w:r w:rsidRPr="008A379C">
              <w:rPr>
                <w:rFonts w:ascii="Times New Roman" w:hAnsi="Times New Roman"/>
                <w:lang w:val="kk-KZ"/>
              </w:rPr>
              <w:t xml:space="preserve"> кеден органдарының басқа да мемлекеттік органдармен арақатынасы</w:t>
            </w:r>
          </w:p>
        </w:tc>
        <w:tc>
          <w:tcPr>
            <w:tcW w:w="1843" w:type="dxa"/>
            <w:gridSpan w:val="6"/>
            <w:hideMark/>
          </w:tcPr>
          <w:p w:rsidR="008A379C" w:rsidRPr="00944164" w:rsidRDefault="008A379C" w:rsidP="00B63587">
            <w:pPr>
              <w:jc w:val="center"/>
              <w:rPr>
                <w:rFonts w:ascii="Times New Roman" w:hAnsi="Times New Roman"/>
                <w:b/>
                <w:lang w:val="kk-KZ"/>
              </w:rPr>
            </w:pPr>
            <w:r w:rsidRPr="00944164">
              <w:rPr>
                <w:rFonts w:ascii="Times New Roman" w:hAnsi="Times New Roman"/>
                <w:b/>
                <w:lang w:val="kk-KZ"/>
              </w:rPr>
              <w:t>2</w:t>
            </w:r>
          </w:p>
        </w:tc>
        <w:tc>
          <w:tcPr>
            <w:tcW w:w="2238" w:type="dxa"/>
            <w:gridSpan w:val="2"/>
          </w:tcPr>
          <w:p w:rsidR="008A379C" w:rsidRPr="00944164" w:rsidRDefault="008A379C" w:rsidP="00B63587">
            <w:pPr>
              <w:jc w:val="center"/>
              <w:rPr>
                <w:rFonts w:ascii="Times New Roman" w:hAnsi="Times New Roman"/>
                <w:b/>
                <w:caps/>
                <w:lang w:val="kk-KZ"/>
              </w:rPr>
            </w:pPr>
          </w:p>
        </w:tc>
      </w:tr>
      <w:tr w:rsidR="008A379C" w:rsidRPr="009B6997" w:rsidTr="008A379C">
        <w:trPr>
          <w:gridAfter w:val="1"/>
          <w:wAfter w:w="30" w:type="dxa"/>
        </w:trPr>
        <w:tc>
          <w:tcPr>
            <w:tcW w:w="1101" w:type="dxa"/>
            <w:vMerge/>
            <w:hideMark/>
          </w:tcPr>
          <w:p w:rsidR="008A379C" w:rsidRPr="008A379C" w:rsidRDefault="008A379C" w:rsidP="00B63587">
            <w:pPr>
              <w:rPr>
                <w:rFonts w:ascii="Times New Roman" w:hAnsi="Times New Roman"/>
                <w:lang w:val="kk-KZ"/>
              </w:rPr>
            </w:pPr>
          </w:p>
        </w:tc>
        <w:tc>
          <w:tcPr>
            <w:tcW w:w="4677" w:type="dxa"/>
            <w:gridSpan w:val="5"/>
            <w:hideMark/>
          </w:tcPr>
          <w:p w:rsidR="008A379C" w:rsidRPr="008A379C" w:rsidRDefault="008A379C" w:rsidP="00B63587">
            <w:pPr>
              <w:rPr>
                <w:rFonts w:ascii="Times New Roman" w:hAnsi="Times New Roman"/>
                <w:lang w:val="kk-KZ"/>
              </w:rPr>
            </w:pPr>
            <w:r w:rsidRPr="008A379C">
              <w:rPr>
                <w:rFonts w:ascii="Times New Roman" w:hAnsi="Times New Roman"/>
                <w:b/>
                <w:lang w:val="kk-KZ"/>
              </w:rPr>
              <w:t>8 практикалық (зертханалық) сабақ.</w:t>
            </w:r>
            <w:r w:rsidRPr="008A379C">
              <w:rPr>
                <w:rFonts w:ascii="Times New Roman" w:hAnsi="Times New Roman"/>
                <w:lang w:val="kk-KZ"/>
              </w:rPr>
              <w:t xml:space="preserve"> Кеден одағы  қатысушыларымен және кеден жүйесіндегі өзге де тұлғалармен арақатынасы</w:t>
            </w:r>
          </w:p>
        </w:tc>
        <w:tc>
          <w:tcPr>
            <w:tcW w:w="1843" w:type="dxa"/>
            <w:gridSpan w:val="6"/>
            <w:hideMark/>
          </w:tcPr>
          <w:p w:rsidR="008A379C" w:rsidRPr="00944164" w:rsidRDefault="008A379C" w:rsidP="00B63587">
            <w:pPr>
              <w:jc w:val="center"/>
              <w:rPr>
                <w:rFonts w:ascii="Times New Roman" w:hAnsi="Times New Roman"/>
                <w:b/>
                <w:lang w:val="en-US"/>
              </w:rPr>
            </w:pPr>
          </w:p>
        </w:tc>
        <w:tc>
          <w:tcPr>
            <w:tcW w:w="2238" w:type="dxa"/>
            <w:gridSpan w:val="2"/>
            <w:hideMark/>
          </w:tcPr>
          <w:p w:rsidR="008A379C" w:rsidRPr="00944164" w:rsidRDefault="008A379C" w:rsidP="00B63587">
            <w:pPr>
              <w:jc w:val="center"/>
              <w:rPr>
                <w:rFonts w:ascii="Times New Roman" w:hAnsi="Times New Roman"/>
                <w:b/>
                <w:caps/>
                <w:lang w:val="kk-KZ"/>
              </w:rPr>
            </w:pPr>
            <w:r w:rsidRPr="00944164">
              <w:rPr>
                <w:rFonts w:ascii="Times New Roman" w:hAnsi="Times New Roman"/>
                <w:b/>
                <w:caps/>
                <w:lang w:val="kk-KZ"/>
              </w:rPr>
              <w:t>6</w:t>
            </w:r>
          </w:p>
        </w:tc>
      </w:tr>
      <w:tr w:rsidR="008A379C" w:rsidRPr="009B6997" w:rsidTr="008A379C">
        <w:trPr>
          <w:gridAfter w:val="1"/>
          <w:wAfter w:w="30" w:type="dxa"/>
        </w:trPr>
        <w:tc>
          <w:tcPr>
            <w:tcW w:w="1101" w:type="dxa"/>
          </w:tcPr>
          <w:p w:rsidR="008A379C" w:rsidRPr="008A379C" w:rsidRDefault="008A379C" w:rsidP="00B63587">
            <w:pPr>
              <w:rPr>
                <w:rFonts w:ascii="Times New Roman" w:hAnsi="Times New Roman"/>
                <w:lang w:val="kk-KZ"/>
              </w:rPr>
            </w:pPr>
          </w:p>
        </w:tc>
        <w:tc>
          <w:tcPr>
            <w:tcW w:w="4677" w:type="dxa"/>
            <w:gridSpan w:val="5"/>
            <w:hideMark/>
          </w:tcPr>
          <w:p w:rsidR="008A379C" w:rsidRPr="008A379C" w:rsidRDefault="008A379C" w:rsidP="00B63587">
            <w:pPr>
              <w:rPr>
                <w:rFonts w:ascii="Times New Roman" w:hAnsi="Times New Roman"/>
                <w:b/>
                <w:lang w:val="kk-KZ"/>
              </w:rPr>
            </w:pPr>
            <w:r w:rsidRPr="008A379C">
              <w:rPr>
                <w:rFonts w:ascii="Times New Roman" w:hAnsi="Times New Roman"/>
                <w:b/>
                <w:lang w:val="kk-KZ"/>
              </w:rPr>
              <w:t xml:space="preserve">5 СОӨЖ. </w:t>
            </w:r>
            <w:r w:rsidRPr="008A379C">
              <w:rPr>
                <w:rFonts w:ascii="Times New Roman" w:hAnsi="Times New Roman"/>
                <w:lang w:val="kk-KZ"/>
              </w:rPr>
              <w:t>Тауарлық кедендік рәсіммен орналастыруға байланысты кедендік операциялар.</w:t>
            </w:r>
            <w:r w:rsidRPr="008A379C">
              <w:rPr>
                <w:rFonts w:ascii="Times New Roman" w:hAnsi="Times New Roman"/>
                <w:b/>
                <w:lang w:val="kk-KZ"/>
              </w:rPr>
              <w:t xml:space="preserve"> Бақылау нысаны- реферат</w:t>
            </w:r>
          </w:p>
        </w:tc>
        <w:tc>
          <w:tcPr>
            <w:tcW w:w="1843" w:type="dxa"/>
            <w:gridSpan w:val="6"/>
            <w:hideMark/>
          </w:tcPr>
          <w:p w:rsidR="008A379C" w:rsidRPr="00944164" w:rsidRDefault="008A379C" w:rsidP="00B63587">
            <w:pPr>
              <w:jc w:val="center"/>
              <w:rPr>
                <w:rFonts w:ascii="Times New Roman" w:hAnsi="Times New Roman"/>
                <w:b/>
                <w:lang w:val="en-US"/>
              </w:rPr>
            </w:pPr>
          </w:p>
        </w:tc>
        <w:tc>
          <w:tcPr>
            <w:tcW w:w="2238" w:type="dxa"/>
            <w:gridSpan w:val="2"/>
            <w:hideMark/>
          </w:tcPr>
          <w:p w:rsidR="008A379C" w:rsidRPr="00944164" w:rsidRDefault="00944164" w:rsidP="00B63587">
            <w:pPr>
              <w:jc w:val="center"/>
              <w:rPr>
                <w:rFonts w:ascii="Times New Roman" w:hAnsi="Times New Roman"/>
                <w:b/>
                <w:caps/>
                <w:lang w:val="en-US"/>
              </w:rPr>
            </w:pPr>
            <w:r w:rsidRPr="00944164">
              <w:rPr>
                <w:rFonts w:ascii="Times New Roman" w:hAnsi="Times New Roman"/>
                <w:b/>
                <w:caps/>
                <w:lang w:val="kk-KZ"/>
              </w:rPr>
              <w:t>1</w:t>
            </w:r>
            <w:r w:rsidRPr="00944164">
              <w:rPr>
                <w:rFonts w:ascii="Times New Roman" w:hAnsi="Times New Roman"/>
                <w:b/>
                <w:caps/>
                <w:lang w:val="en-US"/>
              </w:rPr>
              <w:t>0</w:t>
            </w:r>
          </w:p>
        </w:tc>
      </w:tr>
      <w:tr w:rsidR="008A379C" w:rsidRPr="009B6997" w:rsidTr="008A379C">
        <w:trPr>
          <w:gridAfter w:val="1"/>
          <w:wAfter w:w="30" w:type="dxa"/>
        </w:trPr>
        <w:tc>
          <w:tcPr>
            <w:tcW w:w="1101" w:type="dxa"/>
            <w:hideMark/>
          </w:tcPr>
          <w:p w:rsidR="008A379C" w:rsidRPr="008A379C" w:rsidRDefault="008A379C" w:rsidP="00B63587">
            <w:pPr>
              <w:jc w:val="center"/>
              <w:rPr>
                <w:rFonts w:ascii="Times New Roman" w:hAnsi="Times New Roman"/>
                <w:lang w:val="kk-KZ"/>
              </w:rPr>
            </w:pPr>
            <w:r w:rsidRPr="008A379C">
              <w:rPr>
                <w:rFonts w:ascii="Times New Roman" w:hAnsi="Times New Roman"/>
                <w:lang w:val="kk-KZ"/>
              </w:rPr>
              <w:t>14-15</w:t>
            </w:r>
          </w:p>
        </w:tc>
        <w:tc>
          <w:tcPr>
            <w:tcW w:w="4677" w:type="dxa"/>
            <w:gridSpan w:val="5"/>
            <w:hideMark/>
          </w:tcPr>
          <w:p w:rsidR="008A379C" w:rsidRPr="008A379C" w:rsidRDefault="008A379C" w:rsidP="00B63587">
            <w:pPr>
              <w:rPr>
                <w:rFonts w:ascii="Times New Roman" w:hAnsi="Times New Roman"/>
                <w:lang w:val="kk-KZ"/>
              </w:rPr>
            </w:pPr>
            <w:r w:rsidRPr="008A379C">
              <w:rPr>
                <w:rFonts w:ascii="Times New Roman" w:hAnsi="Times New Roman"/>
                <w:b/>
                <w:lang w:val="kk-KZ"/>
              </w:rPr>
              <w:t>9 дәріс</w:t>
            </w:r>
            <w:r w:rsidRPr="008A379C">
              <w:rPr>
                <w:rFonts w:ascii="Times New Roman" w:hAnsi="Times New Roman"/>
                <w:lang w:val="kk-KZ"/>
              </w:rPr>
              <w:t xml:space="preserve"> кеден органдарының шет елдерінің кеден және басқа да органдармен және халықаралық ұйымдармен жұмысы</w:t>
            </w:r>
          </w:p>
        </w:tc>
        <w:tc>
          <w:tcPr>
            <w:tcW w:w="1843" w:type="dxa"/>
            <w:gridSpan w:val="6"/>
            <w:hideMark/>
          </w:tcPr>
          <w:p w:rsidR="008A379C" w:rsidRPr="00944164" w:rsidRDefault="00944164" w:rsidP="00B63587">
            <w:pPr>
              <w:jc w:val="center"/>
              <w:rPr>
                <w:rFonts w:ascii="Times New Roman" w:hAnsi="Times New Roman"/>
                <w:b/>
                <w:lang w:val="en-US"/>
              </w:rPr>
            </w:pPr>
            <w:r w:rsidRPr="00944164">
              <w:rPr>
                <w:rFonts w:ascii="Times New Roman" w:hAnsi="Times New Roman"/>
                <w:b/>
                <w:lang w:val="en-US"/>
              </w:rPr>
              <w:t>2</w:t>
            </w:r>
          </w:p>
        </w:tc>
        <w:tc>
          <w:tcPr>
            <w:tcW w:w="2238" w:type="dxa"/>
            <w:gridSpan w:val="2"/>
          </w:tcPr>
          <w:p w:rsidR="008A379C" w:rsidRPr="00944164" w:rsidRDefault="008A379C" w:rsidP="00B63587">
            <w:pPr>
              <w:rPr>
                <w:rFonts w:ascii="Times New Roman" w:hAnsi="Times New Roman"/>
                <w:b/>
                <w:caps/>
                <w:lang w:val="kk-KZ"/>
              </w:rPr>
            </w:pPr>
          </w:p>
        </w:tc>
      </w:tr>
      <w:tr w:rsidR="008A379C" w:rsidRPr="009B6997" w:rsidTr="008A379C">
        <w:trPr>
          <w:gridAfter w:val="1"/>
          <w:wAfter w:w="30" w:type="dxa"/>
        </w:trPr>
        <w:tc>
          <w:tcPr>
            <w:tcW w:w="1101" w:type="dxa"/>
          </w:tcPr>
          <w:p w:rsidR="008A379C" w:rsidRPr="008A379C" w:rsidRDefault="008A379C" w:rsidP="00B63587">
            <w:pPr>
              <w:rPr>
                <w:rFonts w:ascii="Times New Roman" w:hAnsi="Times New Roman"/>
                <w:lang w:val="kk-KZ"/>
              </w:rPr>
            </w:pPr>
          </w:p>
        </w:tc>
        <w:tc>
          <w:tcPr>
            <w:tcW w:w="4677" w:type="dxa"/>
            <w:gridSpan w:val="5"/>
            <w:hideMark/>
          </w:tcPr>
          <w:p w:rsidR="008A379C" w:rsidRPr="008A379C" w:rsidRDefault="008A379C" w:rsidP="00B63587">
            <w:pPr>
              <w:rPr>
                <w:rFonts w:ascii="Times New Roman" w:hAnsi="Times New Roman"/>
                <w:b/>
                <w:lang w:val="kk-KZ"/>
              </w:rPr>
            </w:pPr>
            <w:r w:rsidRPr="008A379C">
              <w:rPr>
                <w:rFonts w:ascii="Times New Roman" w:hAnsi="Times New Roman"/>
                <w:b/>
                <w:lang w:val="kk-KZ"/>
              </w:rPr>
              <w:t>9 практикалық (зертханалық) сабақ.</w:t>
            </w:r>
            <w:r w:rsidRPr="008A379C">
              <w:rPr>
                <w:rFonts w:ascii="Times New Roman" w:hAnsi="Times New Roman"/>
                <w:lang w:val="kk-KZ"/>
              </w:rPr>
              <w:t xml:space="preserve"> Кеден саласындағы халықаралық-құқықтық ынтымақтастық. Кеден саласындағы халықаралық ұйымдар.</w:t>
            </w:r>
          </w:p>
        </w:tc>
        <w:tc>
          <w:tcPr>
            <w:tcW w:w="1843" w:type="dxa"/>
            <w:gridSpan w:val="6"/>
            <w:hideMark/>
          </w:tcPr>
          <w:p w:rsidR="008A379C" w:rsidRPr="00944164" w:rsidRDefault="008A379C" w:rsidP="00B63587">
            <w:pPr>
              <w:jc w:val="center"/>
              <w:rPr>
                <w:rFonts w:ascii="Times New Roman" w:hAnsi="Times New Roman"/>
                <w:b/>
                <w:lang w:val="en-US"/>
              </w:rPr>
            </w:pPr>
          </w:p>
        </w:tc>
        <w:tc>
          <w:tcPr>
            <w:tcW w:w="2238" w:type="dxa"/>
            <w:gridSpan w:val="2"/>
            <w:hideMark/>
          </w:tcPr>
          <w:p w:rsidR="008A379C" w:rsidRPr="00944164" w:rsidRDefault="00944164" w:rsidP="00B63587">
            <w:pPr>
              <w:jc w:val="center"/>
              <w:rPr>
                <w:rFonts w:ascii="Times New Roman" w:hAnsi="Times New Roman"/>
                <w:b/>
                <w:caps/>
                <w:lang w:val="en-US"/>
              </w:rPr>
            </w:pPr>
            <w:r w:rsidRPr="00944164">
              <w:rPr>
                <w:rFonts w:ascii="Times New Roman" w:hAnsi="Times New Roman"/>
                <w:b/>
                <w:caps/>
                <w:lang w:val="en-US"/>
              </w:rPr>
              <w:t>6</w:t>
            </w:r>
          </w:p>
        </w:tc>
      </w:tr>
      <w:tr w:rsidR="008A379C" w:rsidRPr="009B6997" w:rsidTr="008A379C">
        <w:trPr>
          <w:gridAfter w:val="1"/>
          <w:wAfter w:w="30" w:type="dxa"/>
        </w:trPr>
        <w:tc>
          <w:tcPr>
            <w:tcW w:w="1101" w:type="dxa"/>
          </w:tcPr>
          <w:p w:rsidR="008A379C" w:rsidRPr="008A379C" w:rsidRDefault="008A379C" w:rsidP="00B63587">
            <w:pPr>
              <w:jc w:val="center"/>
              <w:rPr>
                <w:rFonts w:ascii="Times New Roman" w:hAnsi="Times New Roman"/>
                <w:lang w:val="kk-KZ"/>
              </w:rPr>
            </w:pPr>
          </w:p>
        </w:tc>
        <w:tc>
          <w:tcPr>
            <w:tcW w:w="4677" w:type="dxa"/>
            <w:gridSpan w:val="5"/>
            <w:hideMark/>
          </w:tcPr>
          <w:p w:rsidR="008A379C" w:rsidRPr="008A379C" w:rsidRDefault="008A379C" w:rsidP="00B63587">
            <w:pPr>
              <w:rPr>
                <w:rFonts w:ascii="Times New Roman" w:hAnsi="Times New Roman"/>
                <w:b/>
                <w:lang w:val="kk-KZ"/>
              </w:rPr>
            </w:pPr>
            <w:r w:rsidRPr="008A379C">
              <w:rPr>
                <w:rFonts w:ascii="Times New Roman" w:hAnsi="Times New Roman"/>
                <w:b/>
                <w:lang w:val="kk-KZ"/>
              </w:rPr>
              <w:t xml:space="preserve">6 СОӨЖ. </w:t>
            </w:r>
            <w:r w:rsidRPr="008A379C">
              <w:rPr>
                <w:rFonts w:ascii="Times New Roman" w:hAnsi="Times New Roman"/>
                <w:lang w:val="kk-KZ"/>
              </w:rPr>
              <w:t xml:space="preserve">Кеден әкімшілігін жұргізу. </w:t>
            </w:r>
            <w:r w:rsidRPr="008A379C">
              <w:rPr>
                <w:rStyle w:val="s1"/>
                <w:sz w:val="22"/>
                <w:szCs w:val="22"/>
                <w:lang w:val="kk-KZ"/>
              </w:rPr>
              <w:t>Тапсыру нысаны -  Эссе.</w:t>
            </w:r>
          </w:p>
        </w:tc>
        <w:tc>
          <w:tcPr>
            <w:tcW w:w="1843" w:type="dxa"/>
            <w:gridSpan w:val="6"/>
            <w:hideMark/>
          </w:tcPr>
          <w:p w:rsidR="008A379C" w:rsidRPr="00944164" w:rsidRDefault="008A379C" w:rsidP="00B63587">
            <w:pPr>
              <w:jc w:val="center"/>
              <w:rPr>
                <w:rFonts w:ascii="Times New Roman" w:hAnsi="Times New Roman"/>
                <w:lang w:val="en-US"/>
              </w:rPr>
            </w:pPr>
          </w:p>
        </w:tc>
        <w:tc>
          <w:tcPr>
            <w:tcW w:w="2238" w:type="dxa"/>
            <w:gridSpan w:val="2"/>
            <w:hideMark/>
          </w:tcPr>
          <w:p w:rsidR="008A379C" w:rsidRPr="00944164" w:rsidRDefault="00944164" w:rsidP="00B63587">
            <w:pPr>
              <w:jc w:val="center"/>
              <w:rPr>
                <w:rFonts w:ascii="Times New Roman" w:hAnsi="Times New Roman"/>
                <w:b/>
                <w:caps/>
                <w:lang w:val="en-US"/>
              </w:rPr>
            </w:pPr>
            <w:r>
              <w:rPr>
                <w:rFonts w:ascii="Times New Roman" w:hAnsi="Times New Roman"/>
                <w:b/>
                <w:caps/>
                <w:lang w:val="kk-KZ"/>
              </w:rPr>
              <w:t>1</w:t>
            </w:r>
            <w:r>
              <w:rPr>
                <w:rFonts w:ascii="Times New Roman" w:hAnsi="Times New Roman"/>
                <w:b/>
                <w:caps/>
                <w:lang w:val="en-US"/>
              </w:rPr>
              <w:t>0</w:t>
            </w:r>
          </w:p>
        </w:tc>
      </w:tr>
      <w:tr w:rsidR="008A379C" w:rsidRPr="009B6997" w:rsidTr="008A379C">
        <w:trPr>
          <w:gridAfter w:val="1"/>
          <w:wAfter w:w="30" w:type="dxa"/>
        </w:trPr>
        <w:tc>
          <w:tcPr>
            <w:tcW w:w="1101" w:type="dxa"/>
          </w:tcPr>
          <w:p w:rsidR="008A379C" w:rsidRPr="008A379C" w:rsidRDefault="008A379C" w:rsidP="00B63587">
            <w:pPr>
              <w:jc w:val="center"/>
              <w:rPr>
                <w:rFonts w:ascii="Times New Roman" w:hAnsi="Times New Roman"/>
                <w:lang w:val="kk-KZ"/>
              </w:rPr>
            </w:pPr>
          </w:p>
        </w:tc>
        <w:tc>
          <w:tcPr>
            <w:tcW w:w="4677" w:type="dxa"/>
            <w:gridSpan w:val="5"/>
          </w:tcPr>
          <w:p w:rsidR="008A379C" w:rsidRPr="008A379C" w:rsidRDefault="008A379C" w:rsidP="00B63587">
            <w:pPr>
              <w:rPr>
                <w:rFonts w:ascii="Times New Roman" w:hAnsi="Times New Roman"/>
                <w:b/>
                <w:lang w:val="kk-KZ"/>
              </w:rPr>
            </w:pPr>
            <w:r>
              <w:rPr>
                <w:rFonts w:ascii="Times New Roman" w:hAnsi="Times New Roman"/>
                <w:b/>
              </w:rPr>
              <w:t>Аралы</w:t>
            </w:r>
            <w:r>
              <w:rPr>
                <w:rFonts w:ascii="Times New Roman" w:hAnsi="Times New Roman"/>
                <w:b/>
                <w:lang w:val="kk-KZ"/>
              </w:rPr>
              <w:t>қ бақылау</w:t>
            </w:r>
          </w:p>
        </w:tc>
        <w:tc>
          <w:tcPr>
            <w:tcW w:w="1843" w:type="dxa"/>
            <w:gridSpan w:val="6"/>
          </w:tcPr>
          <w:p w:rsidR="008A379C" w:rsidRPr="008A379C" w:rsidRDefault="008A379C" w:rsidP="00B63587">
            <w:pPr>
              <w:jc w:val="center"/>
              <w:rPr>
                <w:rFonts w:ascii="Times New Roman" w:hAnsi="Times New Roman"/>
                <w:lang w:val="kk-KZ"/>
              </w:rPr>
            </w:pPr>
          </w:p>
        </w:tc>
        <w:tc>
          <w:tcPr>
            <w:tcW w:w="2238" w:type="dxa"/>
            <w:gridSpan w:val="2"/>
          </w:tcPr>
          <w:p w:rsidR="008A379C" w:rsidRPr="008A379C" w:rsidRDefault="008A379C" w:rsidP="00B63587">
            <w:pPr>
              <w:jc w:val="center"/>
              <w:rPr>
                <w:rFonts w:ascii="Times New Roman" w:hAnsi="Times New Roman"/>
                <w:b/>
                <w:caps/>
                <w:lang w:val="kk-KZ"/>
              </w:rPr>
            </w:pPr>
            <w:r w:rsidRPr="008A379C">
              <w:rPr>
                <w:rFonts w:ascii="Times New Roman" w:hAnsi="Times New Roman"/>
                <w:b/>
                <w:caps/>
                <w:lang w:val="kk-KZ"/>
              </w:rPr>
              <w:t>20</w:t>
            </w:r>
          </w:p>
        </w:tc>
      </w:tr>
      <w:tr w:rsidR="008A379C" w:rsidRPr="009B6997" w:rsidTr="008A379C">
        <w:trPr>
          <w:gridAfter w:val="1"/>
          <w:wAfter w:w="30" w:type="dxa"/>
        </w:trPr>
        <w:tc>
          <w:tcPr>
            <w:tcW w:w="1101" w:type="dxa"/>
          </w:tcPr>
          <w:p w:rsidR="008A379C" w:rsidRPr="008A379C" w:rsidRDefault="008A379C" w:rsidP="00B63587">
            <w:pPr>
              <w:jc w:val="center"/>
              <w:rPr>
                <w:rFonts w:ascii="Times New Roman" w:hAnsi="Times New Roman"/>
                <w:lang w:val="kk-KZ"/>
              </w:rPr>
            </w:pPr>
          </w:p>
        </w:tc>
        <w:tc>
          <w:tcPr>
            <w:tcW w:w="4677" w:type="dxa"/>
            <w:gridSpan w:val="5"/>
          </w:tcPr>
          <w:p w:rsidR="008A379C" w:rsidRPr="008A379C" w:rsidRDefault="008A379C" w:rsidP="00B63587">
            <w:pPr>
              <w:rPr>
                <w:rFonts w:ascii="Times New Roman" w:hAnsi="Times New Roman"/>
                <w:b/>
                <w:lang w:val="kk-KZ"/>
              </w:rPr>
            </w:pPr>
            <w:r>
              <w:rPr>
                <w:rFonts w:ascii="Times New Roman" w:hAnsi="Times New Roman"/>
                <w:b/>
                <w:lang w:val="kk-KZ"/>
              </w:rPr>
              <w:t>Емтихан</w:t>
            </w:r>
          </w:p>
        </w:tc>
        <w:tc>
          <w:tcPr>
            <w:tcW w:w="1843" w:type="dxa"/>
            <w:gridSpan w:val="6"/>
          </w:tcPr>
          <w:p w:rsidR="008A379C" w:rsidRPr="008A379C" w:rsidRDefault="008A379C" w:rsidP="00B63587">
            <w:pPr>
              <w:jc w:val="center"/>
              <w:rPr>
                <w:rFonts w:ascii="Times New Roman" w:hAnsi="Times New Roman"/>
                <w:lang w:val="kk-KZ"/>
              </w:rPr>
            </w:pPr>
          </w:p>
        </w:tc>
        <w:tc>
          <w:tcPr>
            <w:tcW w:w="2238" w:type="dxa"/>
            <w:gridSpan w:val="2"/>
          </w:tcPr>
          <w:p w:rsidR="008A379C" w:rsidRPr="008A379C" w:rsidRDefault="008A379C" w:rsidP="00B63587">
            <w:pPr>
              <w:jc w:val="center"/>
              <w:rPr>
                <w:rFonts w:ascii="Times New Roman" w:hAnsi="Times New Roman"/>
                <w:b/>
                <w:caps/>
                <w:lang w:val="kk-KZ"/>
              </w:rPr>
            </w:pPr>
            <w:r w:rsidRPr="008A379C">
              <w:rPr>
                <w:rFonts w:ascii="Times New Roman" w:hAnsi="Times New Roman"/>
                <w:b/>
                <w:caps/>
                <w:lang w:val="kk-KZ"/>
              </w:rPr>
              <w:t>100</w:t>
            </w:r>
          </w:p>
        </w:tc>
      </w:tr>
      <w:tr w:rsidR="008A379C" w:rsidRPr="009B6997" w:rsidTr="008A379C">
        <w:trPr>
          <w:gridAfter w:val="1"/>
          <w:wAfter w:w="30" w:type="dxa"/>
        </w:trPr>
        <w:tc>
          <w:tcPr>
            <w:tcW w:w="1101" w:type="dxa"/>
          </w:tcPr>
          <w:p w:rsidR="008A379C" w:rsidRPr="008A379C" w:rsidRDefault="008A379C" w:rsidP="00B63587">
            <w:pPr>
              <w:jc w:val="center"/>
              <w:rPr>
                <w:rFonts w:ascii="Times New Roman" w:hAnsi="Times New Roman"/>
                <w:lang w:val="kk-KZ"/>
              </w:rPr>
            </w:pPr>
          </w:p>
        </w:tc>
        <w:tc>
          <w:tcPr>
            <w:tcW w:w="4677" w:type="dxa"/>
            <w:gridSpan w:val="5"/>
          </w:tcPr>
          <w:p w:rsidR="008A379C" w:rsidRPr="008A379C" w:rsidRDefault="008A379C" w:rsidP="00B63587">
            <w:pPr>
              <w:rPr>
                <w:rFonts w:ascii="Times New Roman" w:hAnsi="Times New Roman"/>
                <w:b/>
                <w:lang w:val="kk-KZ"/>
              </w:rPr>
            </w:pPr>
            <w:r>
              <w:rPr>
                <w:rFonts w:ascii="Times New Roman" w:hAnsi="Times New Roman"/>
                <w:b/>
                <w:lang w:val="kk-KZ"/>
              </w:rPr>
              <w:t>Барлығы</w:t>
            </w:r>
          </w:p>
        </w:tc>
        <w:tc>
          <w:tcPr>
            <w:tcW w:w="1843" w:type="dxa"/>
            <w:gridSpan w:val="6"/>
          </w:tcPr>
          <w:p w:rsidR="008A379C" w:rsidRPr="008A379C" w:rsidRDefault="008A379C" w:rsidP="00B63587">
            <w:pPr>
              <w:jc w:val="center"/>
              <w:rPr>
                <w:rFonts w:ascii="Times New Roman" w:hAnsi="Times New Roman"/>
                <w:lang w:val="kk-KZ"/>
              </w:rPr>
            </w:pPr>
          </w:p>
        </w:tc>
        <w:tc>
          <w:tcPr>
            <w:tcW w:w="2238" w:type="dxa"/>
            <w:gridSpan w:val="2"/>
          </w:tcPr>
          <w:p w:rsidR="008A379C" w:rsidRPr="008A379C" w:rsidRDefault="008A379C" w:rsidP="00B63587">
            <w:pPr>
              <w:jc w:val="center"/>
              <w:rPr>
                <w:rFonts w:ascii="Times New Roman" w:hAnsi="Times New Roman"/>
                <w:b/>
                <w:caps/>
                <w:lang w:val="kk-KZ"/>
              </w:rPr>
            </w:pPr>
            <w:r w:rsidRPr="008A379C">
              <w:rPr>
                <w:rFonts w:ascii="Times New Roman" w:hAnsi="Times New Roman"/>
                <w:b/>
                <w:caps/>
                <w:lang w:val="kk-KZ"/>
              </w:rPr>
              <w:t>400</w:t>
            </w:r>
          </w:p>
        </w:tc>
      </w:tr>
    </w:tbl>
    <w:p w:rsidR="008A379C" w:rsidRPr="00A426E7" w:rsidRDefault="008A379C" w:rsidP="008A379C">
      <w:pPr>
        <w:spacing w:after="0" w:line="240" w:lineRule="auto"/>
        <w:jc w:val="center"/>
        <w:rPr>
          <w:rFonts w:ascii="Times New Roman" w:hAnsi="Times New Roman" w:cs="Times New Roman"/>
          <w:lang w:val="kk-KZ"/>
        </w:rPr>
      </w:pPr>
    </w:p>
    <w:p w:rsidR="008A379C" w:rsidRPr="00A426E7" w:rsidRDefault="008A379C" w:rsidP="008A379C">
      <w:pPr>
        <w:spacing w:after="0" w:line="240" w:lineRule="auto"/>
        <w:jc w:val="center"/>
        <w:rPr>
          <w:rFonts w:ascii="Times New Roman" w:hAnsi="Times New Roman" w:cs="Times New Roman"/>
          <w:lang w:val="kk-KZ"/>
        </w:rPr>
      </w:pPr>
    </w:p>
    <w:p w:rsidR="008A379C" w:rsidRPr="00A426E7" w:rsidRDefault="008A379C" w:rsidP="008A379C">
      <w:pPr>
        <w:spacing w:after="0" w:line="360" w:lineRule="auto"/>
        <w:jc w:val="both"/>
        <w:rPr>
          <w:rFonts w:ascii="Times New Roman" w:hAnsi="Times New Roman" w:cs="Times New Roman"/>
          <w:lang w:val="kk-KZ"/>
        </w:rPr>
      </w:pPr>
      <w:r w:rsidRPr="00A426E7">
        <w:rPr>
          <w:rFonts w:ascii="Times New Roman" w:hAnsi="Times New Roman" w:cs="Times New Roman"/>
          <w:lang w:val="kk-KZ"/>
        </w:rPr>
        <w:t>Факультет деканы</w:t>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t>Байдельдинов Д.Л</w:t>
      </w:r>
    </w:p>
    <w:p w:rsidR="008A379C" w:rsidRPr="00A426E7" w:rsidRDefault="008A379C" w:rsidP="008A379C">
      <w:pPr>
        <w:spacing w:after="0" w:line="360" w:lineRule="auto"/>
        <w:jc w:val="both"/>
        <w:rPr>
          <w:rFonts w:ascii="Times New Roman" w:hAnsi="Times New Roman" w:cs="Times New Roman"/>
          <w:lang w:val="kk-KZ"/>
        </w:rPr>
      </w:pPr>
      <w:r w:rsidRPr="00A426E7">
        <w:rPr>
          <w:rFonts w:ascii="Times New Roman" w:hAnsi="Times New Roman" w:cs="Times New Roman"/>
          <w:lang w:val="kk-KZ"/>
        </w:rPr>
        <w:t>Әдістеме бюросының төрағасы</w:t>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t xml:space="preserve">          Урисбаева А</w:t>
      </w:r>
    </w:p>
    <w:p w:rsidR="008A379C" w:rsidRPr="00A426E7" w:rsidRDefault="008A379C" w:rsidP="008A379C">
      <w:pPr>
        <w:spacing w:after="0" w:line="360" w:lineRule="auto"/>
        <w:jc w:val="both"/>
        <w:rPr>
          <w:rFonts w:ascii="Times New Roman" w:hAnsi="Times New Roman" w:cs="Times New Roman"/>
          <w:lang w:val="kk-KZ"/>
        </w:rPr>
      </w:pPr>
      <w:r w:rsidRPr="00A426E7">
        <w:rPr>
          <w:rFonts w:ascii="Times New Roman" w:hAnsi="Times New Roman" w:cs="Times New Roman"/>
          <w:lang w:val="kk-KZ"/>
        </w:rPr>
        <w:t>Кафедра меңгерушісі</w:t>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t xml:space="preserve">          Жатканбаева А.Е</w:t>
      </w:r>
    </w:p>
    <w:p w:rsidR="008A379C" w:rsidRPr="00A426E7" w:rsidRDefault="008A379C" w:rsidP="008A379C">
      <w:pPr>
        <w:spacing w:after="0" w:line="360" w:lineRule="auto"/>
        <w:jc w:val="both"/>
        <w:rPr>
          <w:rFonts w:ascii="Times New Roman" w:hAnsi="Times New Roman" w:cs="Times New Roman"/>
          <w:lang w:val="kk-KZ"/>
        </w:rPr>
      </w:pPr>
      <w:r w:rsidRPr="00A426E7">
        <w:rPr>
          <w:rFonts w:ascii="Times New Roman" w:hAnsi="Times New Roman" w:cs="Times New Roman"/>
          <w:lang w:val="kk-KZ"/>
        </w:rPr>
        <w:t>Дәріс беруші</w:t>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t>Қожабек Қ</w:t>
      </w:r>
    </w:p>
    <w:p w:rsidR="008A379C" w:rsidRPr="00A426E7" w:rsidRDefault="008A379C" w:rsidP="008A379C">
      <w:pPr>
        <w:rPr>
          <w:rFonts w:ascii="Times New Roman" w:hAnsi="Times New Roman" w:cs="Times New Roman"/>
          <w:lang w:val="kk-KZ"/>
        </w:rPr>
      </w:pPr>
    </w:p>
    <w:p w:rsidR="00AF4F4F" w:rsidRDefault="00AF4F4F"/>
    <w:sectPr w:rsidR="00AF4F4F"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4F2A52D9"/>
    <w:multiLevelType w:val="multilevel"/>
    <w:tmpl w:val="4D8EC0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794"/>
    <w:rsid w:val="00331781"/>
    <w:rsid w:val="003C334D"/>
    <w:rsid w:val="008A379C"/>
    <w:rsid w:val="00944164"/>
    <w:rsid w:val="00AE3794"/>
    <w:rsid w:val="00AF4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7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37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8A379C"/>
  </w:style>
  <w:style w:type="paragraph" w:styleId="a4">
    <w:name w:val="List Paragraph"/>
    <w:basedOn w:val="a"/>
    <w:uiPriority w:val="34"/>
    <w:qFormat/>
    <w:rsid w:val="008A379C"/>
    <w:pPr>
      <w:ind w:left="720"/>
      <w:contextualSpacing/>
    </w:pPr>
  </w:style>
  <w:style w:type="paragraph" w:styleId="a5">
    <w:name w:val="No Spacing"/>
    <w:link w:val="a6"/>
    <w:uiPriority w:val="1"/>
    <w:qFormat/>
    <w:rsid w:val="008A379C"/>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basedOn w:val="a0"/>
    <w:link w:val="a5"/>
    <w:uiPriority w:val="1"/>
    <w:rsid w:val="008A379C"/>
    <w:rPr>
      <w:rFonts w:ascii="Times New Roman" w:eastAsia="Times New Roman" w:hAnsi="Times New Roman" w:cs="Times New Roman"/>
      <w:sz w:val="24"/>
      <w:szCs w:val="24"/>
      <w:lang w:eastAsia="ru-RU"/>
    </w:rPr>
  </w:style>
  <w:style w:type="paragraph" w:styleId="2">
    <w:name w:val="Body Text 2"/>
    <w:basedOn w:val="a"/>
    <w:link w:val="20"/>
    <w:rsid w:val="008A379C"/>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8A379C"/>
    <w:rPr>
      <w:rFonts w:ascii="Times New Roman" w:eastAsia="Times New Roman" w:hAnsi="Times New Roman" w:cs="Times New Roman"/>
      <w:sz w:val="28"/>
      <w:szCs w:val="20"/>
      <w:lang w:eastAsia="ru-RU"/>
    </w:rPr>
  </w:style>
  <w:style w:type="paragraph" w:styleId="a7">
    <w:name w:val="Body Text"/>
    <w:basedOn w:val="a"/>
    <w:link w:val="a8"/>
    <w:uiPriority w:val="99"/>
    <w:unhideWhenUsed/>
    <w:rsid w:val="008A379C"/>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uiPriority w:val="99"/>
    <w:rsid w:val="008A379C"/>
    <w:rPr>
      <w:rFonts w:ascii="Times New Roman" w:eastAsia="Times New Roman" w:hAnsi="Times New Roman" w:cs="Times New Roman"/>
      <w:sz w:val="24"/>
      <w:szCs w:val="24"/>
      <w:lang w:eastAsia="ru-RU"/>
    </w:rPr>
  </w:style>
  <w:style w:type="character" w:styleId="a9">
    <w:name w:val="Hyperlink"/>
    <w:rsid w:val="008A379C"/>
    <w:rPr>
      <w:color w:val="0000FF"/>
      <w:u w:val="single"/>
    </w:rPr>
  </w:style>
  <w:style w:type="character" w:customStyle="1" w:styleId="s3">
    <w:name w:val="s3"/>
    <w:rsid w:val="008A379C"/>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rsid w:val="008A379C"/>
    <w:rPr>
      <w:rFonts w:ascii="Times New Roman" w:hAnsi="Times New Roman" w:cs="Times New Roman" w:hint="default"/>
      <w:b/>
      <w:bCs/>
      <w:i w:val="0"/>
      <w:iCs w:val="0"/>
      <w:strike w:val="0"/>
      <w:dstrike w:val="0"/>
      <w:color w:val="000000"/>
      <w:sz w:val="20"/>
      <w:szCs w:val="20"/>
      <w:u w:val="none"/>
      <w:effect w:val="none"/>
    </w:rPr>
  </w:style>
  <w:style w:type="character" w:customStyle="1" w:styleId="maintext">
    <w:name w:val="maintext"/>
    <w:basedOn w:val="a0"/>
    <w:rsid w:val="008A379C"/>
  </w:style>
  <w:style w:type="paragraph" w:styleId="aa">
    <w:name w:val="Balloon Text"/>
    <w:basedOn w:val="a"/>
    <w:link w:val="ab"/>
    <w:uiPriority w:val="99"/>
    <w:semiHidden/>
    <w:unhideWhenUsed/>
    <w:rsid w:val="008A379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A37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7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37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8A379C"/>
  </w:style>
  <w:style w:type="paragraph" w:styleId="a4">
    <w:name w:val="List Paragraph"/>
    <w:basedOn w:val="a"/>
    <w:uiPriority w:val="34"/>
    <w:qFormat/>
    <w:rsid w:val="008A379C"/>
    <w:pPr>
      <w:ind w:left="720"/>
      <w:contextualSpacing/>
    </w:pPr>
  </w:style>
  <w:style w:type="paragraph" w:styleId="a5">
    <w:name w:val="No Spacing"/>
    <w:link w:val="a6"/>
    <w:uiPriority w:val="1"/>
    <w:qFormat/>
    <w:rsid w:val="008A379C"/>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basedOn w:val="a0"/>
    <w:link w:val="a5"/>
    <w:uiPriority w:val="1"/>
    <w:rsid w:val="008A379C"/>
    <w:rPr>
      <w:rFonts w:ascii="Times New Roman" w:eastAsia="Times New Roman" w:hAnsi="Times New Roman" w:cs="Times New Roman"/>
      <w:sz w:val="24"/>
      <w:szCs w:val="24"/>
      <w:lang w:eastAsia="ru-RU"/>
    </w:rPr>
  </w:style>
  <w:style w:type="paragraph" w:styleId="2">
    <w:name w:val="Body Text 2"/>
    <w:basedOn w:val="a"/>
    <w:link w:val="20"/>
    <w:rsid w:val="008A379C"/>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8A379C"/>
    <w:rPr>
      <w:rFonts w:ascii="Times New Roman" w:eastAsia="Times New Roman" w:hAnsi="Times New Roman" w:cs="Times New Roman"/>
      <w:sz w:val="28"/>
      <w:szCs w:val="20"/>
      <w:lang w:eastAsia="ru-RU"/>
    </w:rPr>
  </w:style>
  <w:style w:type="paragraph" w:styleId="a7">
    <w:name w:val="Body Text"/>
    <w:basedOn w:val="a"/>
    <w:link w:val="a8"/>
    <w:uiPriority w:val="99"/>
    <w:unhideWhenUsed/>
    <w:rsid w:val="008A379C"/>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uiPriority w:val="99"/>
    <w:rsid w:val="008A379C"/>
    <w:rPr>
      <w:rFonts w:ascii="Times New Roman" w:eastAsia="Times New Roman" w:hAnsi="Times New Roman" w:cs="Times New Roman"/>
      <w:sz w:val="24"/>
      <w:szCs w:val="24"/>
      <w:lang w:eastAsia="ru-RU"/>
    </w:rPr>
  </w:style>
  <w:style w:type="character" w:styleId="a9">
    <w:name w:val="Hyperlink"/>
    <w:rsid w:val="008A379C"/>
    <w:rPr>
      <w:color w:val="0000FF"/>
      <w:u w:val="single"/>
    </w:rPr>
  </w:style>
  <w:style w:type="character" w:customStyle="1" w:styleId="s3">
    <w:name w:val="s3"/>
    <w:rsid w:val="008A379C"/>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rsid w:val="008A379C"/>
    <w:rPr>
      <w:rFonts w:ascii="Times New Roman" w:hAnsi="Times New Roman" w:cs="Times New Roman" w:hint="default"/>
      <w:b/>
      <w:bCs/>
      <w:i w:val="0"/>
      <w:iCs w:val="0"/>
      <w:strike w:val="0"/>
      <w:dstrike w:val="0"/>
      <w:color w:val="000000"/>
      <w:sz w:val="20"/>
      <w:szCs w:val="20"/>
      <w:u w:val="none"/>
      <w:effect w:val="none"/>
    </w:rPr>
  </w:style>
  <w:style w:type="character" w:customStyle="1" w:styleId="maintext">
    <w:name w:val="maintext"/>
    <w:basedOn w:val="a0"/>
    <w:rsid w:val="008A379C"/>
  </w:style>
  <w:style w:type="paragraph" w:styleId="aa">
    <w:name w:val="Balloon Text"/>
    <w:basedOn w:val="a"/>
    <w:link w:val="ab"/>
    <w:uiPriority w:val="99"/>
    <w:semiHidden/>
    <w:unhideWhenUsed/>
    <w:rsid w:val="008A379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A37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ouz.ru/MGS/mgs-gg3-10-10-2008/Documents/Reshenie%203%20ot%2010%20oktyabrya%202008.doc" TargetMode="External"/><Relationship Id="rId3" Type="http://schemas.microsoft.com/office/2007/relationships/stylesWithEffects" Target="stylesWithEffects.xml"/><Relationship Id="rId7" Type="http://schemas.openxmlformats.org/officeDocument/2006/relationships/hyperlink" Target="http://www.tsouz.ru/Docs/IntAgrmnts/Pages/D_sozdETTiformT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0006577.0%2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1585</Words>
  <Characters>9040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2</cp:revision>
  <dcterms:created xsi:type="dcterms:W3CDTF">2016-09-17T12:01:00Z</dcterms:created>
  <dcterms:modified xsi:type="dcterms:W3CDTF">2016-09-17T12:01:00Z</dcterms:modified>
</cp:coreProperties>
</file>